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00" w:rsidRPr="00071D00" w:rsidRDefault="00823B4E" w:rsidP="00071D00">
      <w:pPr>
        <w:pStyle w:val="NormalWeb"/>
        <w:jc w:val="center"/>
        <w:rPr>
          <w:b/>
          <w:lang w:val="en"/>
        </w:rPr>
      </w:pPr>
      <w:r w:rsidRPr="00823B4E">
        <w:rPr>
          <w:rFonts w:eastAsia="Times New Roman"/>
          <w:b/>
          <w:lang w:val="en"/>
        </w:rPr>
        <w:t>Advanced Magnetic Resonance Imaging and Spectroscopy Facility (AMRIS)</w:t>
      </w:r>
    </w:p>
    <w:p w:rsidR="0092311A" w:rsidRPr="00060B7E" w:rsidRDefault="00823B4E" w:rsidP="00A81556">
      <w:pPr>
        <w:pStyle w:val="NormalWeb"/>
        <w:rPr>
          <w:rFonts w:eastAsia="Times New Roman"/>
          <w:bCs/>
          <w:lang w:val="en"/>
        </w:rPr>
      </w:pPr>
      <w:r w:rsidRPr="00823B4E">
        <w:rPr>
          <w:rFonts w:eastAsia="Times New Roman"/>
          <w:bCs/>
          <w:lang w:val="en"/>
        </w:rPr>
        <w:t xml:space="preserve">AMRIS is a state-of-the-art NMR facility for high-resolution solution NMR, solid-state NMR, </w:t>
      </w:r>
      <w:proofErr w:type="spellStart"/>
      <w:r w:rsidRPr="00823B4E">
        <w:rPr>
          <w:rFonts w:eastAsia="Times New Roman"/>
          <w:bCs/>
          <w:lang w:val="en"/>
        </w:rPr>
        <w:t>microimaging</w:t>
      </w:r>
      <w:proofErr w:type="spellEnd"/>
      <w:r w:rsidRPr="00823B4E">
        <w:rPr>
          <w:rFonts w:eastAsia="Times New Roman"/>
          <w:bCs/>
          <w:lang w:val="en"/>
        </w:rPr>
        <w:t>, animal imaging, and human imaging. There are currently eight spectrometer systems, including a 750 MHz wide</w:t>
      </w:r>
      <w:bookmarkStart w:id="0" w:name="_GoBack"/>
      <w:bookmarkEnd w:id="0"/>
      <w:r w:rsidRPr="00823B4E">
        <w:rPr>
          <w:rFonts w:eastAsia="Times New Roman"/>
          <w:bCs/>
          <w:lang w:val="en"/>
        </w:rPr>
        <w:t xml:space="preserve"> bore, an 11 T/40 cm bore horizontal animal imaging magnet, and a 3T human system. All of our systems are available to University of Florida and external academic and industrial scientists. AMRIS is a facility in the McKnight Brain Institute of the University of Florida and was developed, in part, through a grant from the Department of Defense. An External Users Program in AMRIS is supported by the National High Magnetic Field Laboratory through funds from the National Science Foundation.</w:t>
      </w:r>
    </w:p>
    <w:sectPr w:rsidR="0092311A" w:rsidRPr="00060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832"/>
    <w:multiLevelType w:val="hybridMultilevel"/>
    <w:tmpl w:val="E9F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2EE67A3D"/>
    <w:multiLevelType w:val="hybridMultilevel"/>
    <w:tmpl w:val="9A2C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AC0D97"/>
    <w:multiLevelType w:val="hybridMultilevel"/>
    <w:tmpl w:val="15E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F398B"/>
    <w:multiLevelType w:val="hybridMultilevel"/>
    <w:tmpl w:val="6D68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9"/>
  </w:num>
  <w:num w:numId="5">
    <w:abstractNumId w:val="3"/>
  </w:num>
  <w:num w:numId="6">
    <w:abstractNumId w:val="12"/>
  </w:num>
  <w:num w:numId="7">
    <w:abstractNumId w:val="2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60B7E"/>
    <w:rsid w:val="00071D00"/>
    <w:rsid w:val="000C1B43"/>
    <w:rsid w:val="000E7C40"/>
    <w:rsid w:val="000F4CC8"/>
    <w:rsid w:val="000F528D"/>
    <w:rsid w:val="0014086A"/>
    <w:rsid w:val="001B2CE2"/>
    <w:rsid w:val="001C0FFE"/>
    <w:rsid w:val="00211ECE"/>
    <w:rsid w:val="00216EDF"/>
    <w:rsid w:val="002A5B87"/>
    <w:rsid w:val="002A6B83"/>
    <w:rsid w:val="002D3FDD"/>
    <w:rsid w:val="002E55CA"/>
    <w:rsid w:val="00325E40"/>
    <w:rsid w:val="003F32AE"/>
    <w:rsid w:val="00465892"/>
    <w:rsid w:val="00520B33"/>
    <w:rsid w:val="005D087E"/>
    <w:rsid w:val="005D227F"/>
    <w:rsid w:val="005E3700"/>
    <w:rsid w:val="00610C43"/>
    <w:rsid w:val="00612BA4"/>
    <w:rsid w:val="00690213"/>
    <w:rsid w:val="006C1DD2"/>
    <w:rsid w:val="0072324F"/>
    <w:rsid w:val="00730B57"/>
    <w:rsid w:val="00823B4E"/>
    <w:rsid w:val="008E1D81"/>
    <w:rsid w:val="0092311A"/>
    <w:rsid w:val="00955CF9"/>
    <w:rsid w:val="00985687"/>
    <w:rsid w:val="00A81556"/>
    <w:rsid w:val="00AD45DD"/>
    <w:rsid w:val="00AE30D0"/>
    <w:rsid w:val="00B611DC"/>
    <w:rsid w:val="00B77313"/>
    <w:rsid w:val="00C167DA"/>
    <w:rsid w:val="00CF403F"/>
    <w:rsid w:val="00D06509"/>
    <w:rsid w:val="00D73005"/>
    <w:rsid w:val="00D84DBB"/>
    <w:rsid w:val="00E240AA"/>
    <w:rsid w:val="00E513A2"/>
    <w:rsid w:val="00E87267"/>
    <w:rsid w:val="00EA20B2"/>
    <w:rsid w:val="00EB10F5"/>
    <w:rsid w:val="00ED4D51"/>
    <w:rsid w:val="00F0019B"/>
    <w:rsid w:val="00F41CC6"/>
    <w:rsid w:val="00F57080"/>
    <w:rsid w:val="00F60EE6"/>
    <w:rsid w:val="00F84FAA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2014-02-20T17:08:00Z</dcterms:created>
  <dcterms:modified xsi:type="dcterms:W3CDTF">2014-02-20T17:08:00Z</dcterms:modified>
</cp:coreProperties>
</file>