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2E" w:rsidRDefault="0044262E" w:rsidP="0044262E">
      <w:pPr>
        <w:pStyle w:val="NormalWeb"/>
        <w:jc w:val="center"/>
        <w:rPr>
          <w:rFonts w:eastAsia="Times New Roman"/>
          <w:b/>
          <w:bCs/>
        </w:rPr>
      </w:pPr>
      <w:r w:rsidRPr="0044262E">
        <w:rPr>
          <w:rFonts w:eastAsia="Times New Roman"/>
          <w:b/>
          <w:bCs/>
        </w:rPr>
        <w:t>College of Liberal Arts and Sciences</w:t>
      </w:r>
      <w:r>
        <w:rPr>
          <w:rFonts w:eastAsia="Times New Roman"/>
          <w:b/>
          <w:bCs/>
        </w:rPr>
        <w:t xml:space="preserve"> (CLAS)</w:t>
      </w:r>
    </w:p>
    <w:p w:rsidR="0092311A" w:rsidRPr="00F84EEC" w:rsidRDefault="0044262E" w:rsidP="0044262E">
      <w:pPr>
        <w:pStyle w:val="NormalWeb"/>
        <w:rPr>
          <w:rFonts w:eastAsia="Times New Roman"/>
          <w:bCs/>
        </w:rPr>
      </w:pPr>
      <w:r w:rsidRPr="0044262E">
        <w:rPr>
          <w:rFonts w:eastAsia="Times New Roman"/>
          <w:bCs/>
        </w:rPr>
        <w:t>Research is a major activity at all levels within the College of Liber</w:t>
      </w:r>
      <w:bookmarkStart w:id="0" w:name="_GoBack"/>
      <w:bookmarkEnd w:id="0"/>
      <w:r w:rsidRPr="0044262E">
        <w:rPr>
          <w:rFonts w:eastAsia="Times New Roman"/>
          <w:bCs/>
        </w:rPr>
        <w:t xml:space="preserve">al Arts and Sciences, from undergraduate research experiences, thesis and dissertation work of graduate students and faculty scholarship. The research activities of this college are more diverse than those of any other college on campus and have gained the college a national and international reputation. </w:t>
      </w:r>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3"/>
  </w:num>
  <w:num w:numId="3">
    <w:abstractNumId w:val="15"/>
  </w:num>
  <w:num w:numId="4">
    <w:abstractNumId w:val="21"/>
  </w:num>
  <w:num w:numId="5">
    <w:abstractNumId w:val="9"/>
  </w:num>
  <w:num w:numId="6">
    <w:abstractNumId w:val="26"/>
  </w:num>
  <w:num w:numId="7">
    <w:abstractNumId w:val="4"/>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22"/>
  </w:num>
  <w:num w:numId="13">
    <w:abstractNumId w:val="0"/>
  </w:num>
  <w:num w:numId="14">
    <w:abstractNumId w:val="10"/>
  </w:num>
  <w:num w:numId="15">
    <w:abstractNumId w:val="5"/>
  </w:num>
  <w:num w:numId="16">
    <w:abstractNumId w:val="1"/>
  </w:num>
  <w:num w:numId="17">
    <w:abstractNumId w:val="25"/>
  </w:num>
  <w:num w:numId="18">
    <w:abstractNumId w:val="13"/>
  </w:num>
  <w:num w:numId="19">
    <w:abstractNumId w:val="27"/>
  </w:num>
  <w:num w:numId="20">
    <w:abstractNumId w:val="7"/>
  </w:num>
  <w:num w:numId="21">
    <w:abstractNumId w:val="20"/>
  </w:num>
  <w:num w:numId="22">
    <w:abstractNumId w:val="24"/>
  </w:num>
  <w:num w:numId="23">
    <w:abstractNumId w:val="2"/>
  </w:num>
  <w:num w:numId="24">
    <w:abstractNumId w:val="19"/>
  </w:num>
  <w:num w:numId="25">
    <w:abstractNumId w:val="8"/>
  </w:num>
  <w:num w:numId="26">
    <w:abstractNumId w:val="17"/>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4262E"/>
    <w:rsid w:val="00460827"/>
    <w:rsid w:val="00463EAA"/>
    <w:rsid w:val="00465892"/>
    <w:rsid w:val="004E1DE7"/>
    <w:rsid w:val="00520B33"/>
    <w:rsid w:val="00533064"/>
    <w:rsid w:val="00553FB2"/>
    <w:rsid w:val="00567584"/>
    <w:rsid w:val="00574147"/>
    <w:rsid w:val="00594392"/>
    <w:rsid w:val="005C0B1F"/>
    <w:rsid w:val="005C478D"/>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363</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2014-02-26T16:12:00Z</dcterms:created>
  <dcterms:modified xsi:type="dcterms:W3CDTF">2014-02-26T16:12:00Z</dcterms:modified>
</cp:coreProperties>
</file>