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3B" w:rsidRPr="00FF2A3B" w:rsidRDefault="0085060C" w:rsidP="00FF2A3B">
      <w:pPr>
        <w:pStyle w:val="NormalWeb"/>
        <w:jc w:val="center"/>
        <w:rPr>
          <w:rFonts w:eastAsia="Times New Roman"/>
          <w:b/>
          <w:bCs/>
        </w:rPr>
      </w:pPr>
      <w:r>
        <w:rPr>
          <w:rFonts w:eastAsia="Times New Roman"/>
          <w:b/>
          <w:bCs/>
        </w:rPr>
        <w:t>Center for Undergraduate Research</w:t>
      </w:r>
    </w:p>
    <w:p w:rsidR="0085060C" w:rsidRPr="0085060C" w:rsidRDefault="0085060C" w:rsidP="0085060C">
      <w:pPr>
        <w:pStyle w:val="NormalWeb"/>
        <w:rPr>
          <w:rFonts w:eastAsia="Times New Roman"/>
          <w:bCs/>
        </w:rPr>
      </w:pPr>
      <w:r w:rsidRPr="0085060C">
        <w:rPr>
          <w:rFonts w:eastAsia="Times New Roman"/>
          <w:bCs/>
        </w:rPr>
        <w:t>The University of Florida has a long tradition of discovery through the deep and broad research enterprise housed in all of its varied Colleges and Institutes.    This research rich environment offers undergraduates extensive opportunities to become engaged in their fields in ways that go beyond traditional classroom settings.   Scholarly work mentored by research faculty is a form of active learning that fosters critical and independent thinking, creativity, and understanding of the research process, and it hones analysis, problem-solving, and communication skills.    It also helps prepare students to continue their education beyond the undergraduate level and to more effectively contribute to the workforce.   Undergraduate research is also an effective way to integrate the new knowledge developed by the research faculty into the undergraduate curriculum.</w:t>
      </w:r>
    </w:p>
    <w:p w:rsidR="0092311A" w:rsidRPr="0051289A" w:rsidRDefault="0085060C" w:rsidP="00FF2A3B">
      <w:pPr>
        <w:pStyle w:val="NormalWeb"/>
        <w:rPr>
          <w:rFonts w:eastAsia="Times New Roman"/>
          <w:bCs/>
        </w:rPr>
      </w:pPr>
      <w:r w:rsidRPr="0085060C">
        <w:rPr>
          <w:rFonts w:eastAsia="Times New Roman"/>
          <w:bCs/>
        </w:rPr>
        <w:t xml:space="preserve">The Center for Undergraduate Research is committed to fostering a culture of research that encourages </w:t>
      </w:r>
      <w:r w:rsidRPr="0085060C">
        <w:rPr>
          <w:rFonts w:eastAsia="Times New Roman"/>
          <w:bCs/>
          <w:i/>
          <w:iCs/>
        </w:rPr>
        <w:t>all</w:t>
      </w:r>
      <w:r w:rsidRPr="0085060C">
        <w:rPr>
          <w:rFonts w:eastAsia="Times New Roman"/>
          <w:bCs/>
        </w:rPr>
        <w:t xml:space="preserve"> students to include a research component as a critical part of their undergraduate experience.   CUR provides guidance to students and faculty interested in pursuing research opportunities and the coordination of campus research activities.  CUR also works to expand researc</w:t>
      </w:r>
      <w:r w:rsidR="00B22DEC">
        <w:rPr>
          <w:rFonts w:eastAsia="Times New Roman"/>
          <w:bCs/>
        </w:rPr>
        <w:t>h opportunities across campus.</w:t>
      </w:r>
      <w:bookmarkStart w:id="0" w:name="_GoBack"/>
      <w:bookmarkEnd w:id="0"/>
    </w:p>
    <w:sectPr w:rsidR="0092311A" w:rsidRPr="005128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422E4"/>
    <w:multiLevelType w:val="hybridMultilevel"/>
    <w:tmpl w:val="9B82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1D714156"/>
    <w:multiLevelType w:val="multilevel"/>
    <w:tmpl w:val="60D8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855AB"/>
    <w:multiLevelType w:val="hybridMultilevel"/>
    <w:tmpl w:val="9542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C7929"/>
    <w:multiLevelType w:val="multilevel"/>
    <w:tmpl w:val="F11E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03C28"/>
    <w:multiLevelType w:val="hybridMultilevel"/>
    <w:tmpl w:val="18F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B0C97"/>
    <w:multiLevelType w:val="hybridMultilevel"/>
    <w:tmpl w:val="420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64583"/>
    <w:multiLevelType w:val="hybridMultilevel"/>
    <w:tmpl w:val="CD02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3891AAD"/>
    <w:multiLevelType w:val="hybridMultilevel"/>
    <w:tmpl w:val="278A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9C7849"/>
    <w:multiLevelType w:val="hybridMultilevel"/>
    <w:tmpl w:val="DB7E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C5FA2"/>
    <w:multiLevelType w:val="hybridMultilevel"/>
    <w:tmpl w:val="A8A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8"/>
  </w:num>
  <w:num w:numId="3">
    <w:abstractNumId w:val="20"/>
  </w:num>
  <w:num w:numId="4">
    <w:abstractNumId w:val="26"/>
  </w:num>
  <w:num w:numId="5">
    <w:abstractNumId w:val="13"/>
  </w:num>
  <w:num w:numId="6">
    <w:abstractNumId w:val="31"/>
  </w:num>
  <w:num w:numId="7">
    <w:abstractNumId w:val="5"/>
  </w:num>
  <w:num w:numId="8">
    <w:abstractNumId w:val="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3"/>
  </w:num>
  <w:num w:numId="12">
    <w:abstractNumId w:val="27"/>
  </w:num>
  <w:num w:numId="13">
    <w:abstractNumId w:val="0"/>
  </w:num>
  <w:num w:numId="14">
    <w:abstractNumId w:val="14"/>
  </w:num>
  <w:num w:numId="15">
    <w:abstractNumId w:val="7"/>
  </w:num>
  <w:num w:numId="16">
    <w:abstractNumId w:val="1"/>
  </w:num>
  <w:num w:numId="17">
    <w:abstractNumId w:val="30"/>
  </w:num>
  <w:num w:numId="18">
    <w:abstractNumId w:val="17"/>
  </w:num>
  <w:num w:numId="19">
    <w:abstractNumId w:val="32"/>
  </w:num>
  <w:num w:numId="20">
    <w:abstractNumId w:val="10"/>
  </w:num>
  <w:num w:numId="21">
    <w:abstractNumId w:val="25"/>
  </w:num>
  <w:num w:numId="22">
    <w:abstractNumId w:val="29"/>
  </w:num>
  <w:num w:numId="23">
    <w:abstractNumId w:val="2"/>
  </w:num>
  <w:num w:numId="24">
    <w:abstractNumId w:val="24"/>
  </w:num>
  <w:num w:numId="25">
    <w:abstractNumId w:val="11"/>
  </w:num>
  <w:num w:numId="26">
    <w:abstractNumId w:val="22"/>
  </w:num>
  <w:num w:numId="27">
    <w:abstractNumId w:val="8"/>
  </w:num>
  <w:num w:numId="28">
    <w:abstractNumId w:val="16"/>
  </w:num>
  <w:num w:numId="29">
    <w:abstractNumId w:val="6"/>
  </w:num>
  <w:num w:numId="30">
    <w:abstractNumId w:val="12"/>
  </w:num>
  <w:num w:numId="31">
    <w:abstractNumId w:val="19"/>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677D4"/>
    <w:rsid w:val="00071D00"/>
    <w:rsid w:val="000759CC"/>
    <w:rsid w:val="0008363F"/>
    <w:rsid w:val="000A24B4"/>
    <w:rsid w:val="000A3D69"/>
    <w:rsid w:val="000A4A00"/>
    <w:rsid w:val="000C1B43"/>
    <w:rsid w:val="000E7C40"/>
    <w:rsid w:val="000F4CC8"/>
    <w:rsid w:val="000F528D"/>
    <w:rsid w:val="0014086A"/>
    <w:rsid w:val="00196E7C"/>
    <w:rsid w:val="001B2CE2"/>
    <w:rsid w:val="001B6E73"/>
    <w:rsid w:val="001C0FFE"/>
    <w:rsid w:val="00201B27"/>
    <w:rsid w:val="00211ECE"/>
    <w:rsid w:val="00216EDF"/>
    <w:rsid w:val="00270573"/>
    <w:rsid w:val="002A5B87"/>
    <w:rsid w:val="002A6B83"/>
    <w:rsid w:val="002D1131"/>
    <w:rsid w:val="002D3FDD"/>
    <w:rsid w:val="002E37A5"/>
    <w:rsid w:val="002E55CA"/>
    <w:rsid w:val="00321F73"/>
    <w:rsid w:val="00325E40"/>
    <w:rsid w:val="00371253"/>
    <w:rsid w:val="003C7813"/>
    <w:rsid w:val="003F32AE"/>
    <w:rsid w:val="0044262E"/>
    <w:rsid w:val="00460827"/>
    <w:rsid w:val="00463EAA"/>
    <w:rsid w:val="00465892"/>
    <w:rsid w:val="004E1DE7"/>
    <w:rsid w:val="0051289A"/>
    <w:rsid w:val="00520B33"/>
    <w:rsid w:val="00533064"/>
    <w:rsid w:val="00553FB2"/>
    <w:rsid w:val="00567584"/>
    <w:rsid w:val="00574147"/>
    <w:rsid w:val="00594392"/>
    <w:rsid w:val="005C0B1F"/>
    <w:rsid w:val="005C478D"/>
    <w:rsid w:val="005D087E"/>
    <w:rsid w:val="005D227F"/>
    <w:rsid w:val="005E3700"/>
    <w:rsid w:val="00610C43"/>
    <w:rsid w:val="00612BA4"/>
    <w:rsid w:val="00667021"/>
    <w:rsid w:val="00690213"/>
    <w:rsid w:val="00692760"/>
    <w:rsid w:val="006B2B23"/>
    <w:rsid w:val="006C1DD2"/>
    <w:rsid w:val="0072324F"/>
    <w:rsid w:val="00727F5F"/>
    <w:rsid w:val="00730B57"/>
    <w:rsid w:val="007B2A2B"/>
    <w:rsid w:val="00823B4E"/>
    <w:rsid w:val="0085060C"/>
    <w:rsid w:val="00870ADA"/>
    <w:rsid w:val="008D6AAD"/>
    <w:rsid w:val="008E0ED5"/>
    <w:rsid w:val="008E1D81"/>
    <w:rsid w:val="0092311A"/>
    <w:rsid w:val="009245BC"/>
    <w:rsid w:val="009345B7"/>
    <w:rsid w:val="00955CF9"/>
    <w:rsid w:val="00985687"/>
    <w:rsid w:val="00991140"/>
    <w:rsid w:val="009A53AB"/>
    <w:rsid w:val="009C399B"/>
    <w:rsid w:val="00A81556"/>
    <w:rsid w:val="00AD45DD"/>
    <w:rsid w:val="00AE30D0"/>
    <w:rsid w:val="00B22DEC"/>
    <w:rsid w:val="00B37111"/>
    <w:rsid w:val="00B611DC"/>
    <w:rsid w:val="00B77313"/>
    <w:rsid w:val="00C167DA"/>
    <w:rsid w:val="00C43595"/>
    <w:rsid w:val="00C53D08"/>
    <w:rsid w:val="00CA502C"/>
    <w:rsid w:val="00CC67FE"/>
    <w:rsid w:val="00CF403F"/>
    <w:rsid w:val="00D06509"/>
    <w:rsid w:val="00D4768C"/>
    <w:rsid w:val="00D73005"/>
    <w:rsid w:val="00D84DBB"/>
    <w:rsid w:val="00E07747"/>
    <w:rsid w:val="00E2027D"/>
    <w:rsid w:val="00E240AA"/>
    <w:rsid w:val="00E36C46"/>
    <w:rsid w:val="00E513A2"/>
    <w:rsid w:val="00E637E6"/>
    <w:rsid w:val="00E8106E"/>
    <w:rsid w:val="00E821EF"/>
    <w:rsid w:val="00E87267"/>
    <w:rsid w:val="00EA20B2"/>
    <w:rsid w:val="00EB10F5"/>
    <w:rsid w:val="00EC5E8B"/>
    <w:rsid w:val="00ED4D51"/>
    <w:rsid w:val="00EE1404"/>
    <w:rsid w:val="00F0019B"/>
    <w:rsid w:val="00F41CC6"/>
    <w:rsid w:val="00F57080"/>
    <w:rsid w:val="00F60EE6"/>
    <w:rsid w:val="00F84EEC"/>
    <w:rsid w:val="00F84FAA"/>
    <w:rsid w:val="00FE2B3C"/>
    <w:rsid w:val="00FE2E9D"/>
    <w:rsid w:val="00FE453E"/>
    <w:rsid w:val="00FF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4583">
      <w:bodyDiv w:val="1"/>
      <w:marLeft w:val="0"/>
      <w:marRight w:val="0"/>
      <w:marTop w:val="0"/>
      <w:marBottom w:val="0"/>
      <w:divBdr>
        <w:top w:val="none" w:sz="0" w:space="0" w:color="auto"/>
        <w:left w:val="none" w:sz="0" w:space="0" w:color="auto"/>
        <w:bottom w:val="none" w:sz="0" w:space="0" w:color="auto"/>
        <w:right w:val="none" w:sz="0" w:space="0" w:color="auto"/>
      </w:divBdr>
      <w:divsChild>
        <w:div w:id="392510440">
          <w:marLeft w:val="0"/>
          <w:marRight w:val="0"/>
          <w:marTop w:val="0"/>
          <w:marBottom w:val="0"/>
          <w:divBdr>
            <w:top w:val="none" w:sz="0" w:space="0" w:color="auto"/>
            <w:left w:val="none" w:sz="0" w:space="0" w:color="auto"/>
            <w:bottom w:val="none" w:sz="0" w:space="0" w:color="auto"/>
            <w:right w:val="none" w:sz="0" w:space="0" w:color="auto"/>
          </w:divBdr>
        </w:div>
      </w:divsChild>
    </w:div>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1113</Characters>
  <Application>Microsoft Office Word</Application>
  <DocSecurity>0</DocSecurity>
  <Lines>18</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2014-02-26T16:27:00Z</dcterms:created>
  <dcterms:modified xsi:type="dcterms:W3CDTF">2014-02-26T16:27:00Z</dcterms:modified>
</cp:coreProperties>
</file>