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87" w:rsidRDefault="005D087E" w:rsidP="002A5B87">
      <w:pPr>
        <w:pStyle w:val="NormalWeb"/>
        <w:jc w:val="center"/>
        <w:rPr>
          <w:b/>
        </w:rPr>
      </w:pPr>
      <w:r>
        <w:rPr>
          <w:b/>
        </w:rPr>
        <w:t>College of Veterinary Medicine</w:t>
      </w:r>
    </w:p>
    <w:p w:rsidR="0092311A" w:rsidRPr="005D087E" w:rsidRDefault="005D087E" w:rsidP="005D087E">
      <w:pPr>
        <w:pStyle w:val="NormalWeb"/>
        <w:rPr>
          <w:rFonts w:eastAsia="Times New Roman"/>
          <w:lang w:val="en"/>
        </w:rPr>
      </w:pPr>
      <w:r w:rsidRPr="005D087E">
        <w:rPr>
          <w:rFonts w:eastAsia="Times New Roman"/>
          <w:lang w:val="en"/>
        </w:rPr>
        <w:t>Whether developing new ways to restore sight and sense, pinpointing levels of toxicity in the environment, developing a vaccine agai</w:t>
      </w:r>
      <w:bookmarkStart w:id="0" w:name="_GoBack"/>
      <w:bookmarkEnd w:id="0"/>
      <w:r w:rsidRPr="005D087E">
        <w:rPr>
          <w:rFonts w:eastAsia="Times New Roman"/>
          <w:lang w:val="en"/>
        </w:rPr>
        <w:t>nst cancer, or investigating microscopic organisms and viruses to protect against disease, researchers at the University of Florida College of Veterinary Medicine are at the forefront of advancing animal, human and environmental health.</w:t>
      </w:r>
    </w:p>
    <w:sectPr w:rsidR="0092311A" w:rsidRPr="005D08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2"/>
  </w:num>
  <w:num w:numId="6">
    <w:abstractNumId w:val="8"/>
  </w:num>
  <w:num w:numId="7">
    <w:abstractNumId w:val="1"/>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F4CC8"/>
    <w:rsid w:val="0014086A"/>
    <w:rsid w:val="001C0FFE"/>
    <w:rsid w:val="00211ECE"/>
    <w:rsid w:val="00216EDF"/>
    <w:rsid w:val="002A5B87"/>
    <w:rsid w:val="002E55CA"/>
    <w:rsid w:val="00325E40"/>
    <w:rsid w:val="00465892"/>
    <w:rsid w:val="00520B33"/>
    <w:rsid w:val="005D087E"/>
    <w:rsid w:val="005D227F"/>
    <w:rsid w:val="005E3700"/>
    <w:rsid w:val="00612BA4"/>
    <w:rsid w:val="00690213"/>
    <w:rsid w:val="006C1DD2"/>
    <w:rsid w:val="00730B57"/>
    <w:rsid w:val="008E1D81"/>
    <w:rsid w:val="0092311A"/>
    <w:rsid w:val="00955CF9"/>
    <w:rsid w:val="00C167DA"/>
    <w:rsid w:val="00D06509"/>
    <w:rsid w:val="00D73005"/>
    <w:rsid w:val="00D84DBB"/>
    <w:rsid w:val="00E240AA"/>
    <w:rsid w:val="00E513A2"/>
    <w:rsid w:val="00E87267"/>
    <w:rsid w:val="00EA20B2"/>
    <w:rsid w:val="00EB10F5"/>
    <w:rsid w:val="00ED4D51"/>
    <w:rsid w:val="00F0019B"/>
    <w:rsid w:val="00F41CC6"/>
    <w:rsid w:val="00F57080"/>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2014-02-19T14:24:00Z</dcterms:created>
  <dcterms:modified xsi:type="dcterms:W3CDTF">2014-02-19T14:24:00Z</dcterms:modified>
</cp:coreProperties>
</file>