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F7" w:rsidRPr="00D10C05" w:rsidRDefault="001154F7" w:rsidP="001154F7">
      <w:pPr>
        <w:jc w:val="center"/>
        <w:rPr>
          <w:b/>
          <w:u w:val="single"/>
        </w:rPr>
      </w:pPr>
      <w:r>
        <w:rPr>
          <w:b/>
          <w:u w:val="single"/>
        </w:rPr>
        <w:t xml:space="preserve">2018 </w:t>
      </w:r>
      <w:bookmarkStart w:id="0" w:name="_GoBack"/>
      <w:bookmarkEnd w:id="0"/>
      <w:r w:rsidRPr="00D10C05">
        <w:rPr>
          <w:b/>
          <w:u w:val="single"/>
        </w:rPr>
        <w:t xml:space="preserve">Space Research Initiative (SRI) Awardees </w:t>
      </w:r>
    </w:p>
    <w:p w:rsidR="001154F7" w:rsidRPr="003A1A2A" w:rsidRDefault="001154F7" w:rsidP="001154F7">
      <w:pPr>
        <w:numPr>
          <w:ilvl w:val="0"/>
          <w:numId w:val="1"/>
        </w:numPr>
      </w:pPr>
      <w:r w:rsidRPr="003A1A2A">
        <w:t>Dr. Jiang, Peng from EG-CHEMICAL, titled “OR-DRPD-SRI2017: Space Deployable Telescope Enabled by Smart Shape Memory Materials” $95,000</w:t>
      </w:r>
    </w:p>
    <w:p w:rsidR="001154F7" w:rsidRPr="003A1A2A" w:rsidRDefault="001154F7" w:rsidP="001154F7">
      <w:pPr>
        <w:numPr>
          <w:ilvl w:val="0"/>
          <w:numId w:val="1"/>
        </w:numPr>
      </w:pPr>
      <w:r w:rsidRPr="003A1A2A">
        <w:t xml:space="preserve">Dr. </w:t>
      </w:r>
      <w:proofErr w:type="spellStart"/>
      <w:r w:rsidRPr="003A1A2A">
        <w:t>Bevilacqua</w:t>
      </w:r>
      <w:proofErr w:type="spellEnd"/>
      <w:r w:rsidRPr="003A1A2A">
        <w:t>, Riccardo from EG-MECH AND AERO, titled “OR-DRPD-SRI2017: The Drag Maneuvering Device (DMD): a versatile solution for propellant-less CubeSat formation position and attitude control” $95,000</w:t>
      </w:r>
    </w:p>
    <w:p w:rsidR="001154F7" w:rsidRPr="003A1A2A" w:rsidRDefault="001154F7" w:rsidP="001154F7">
      <w:pPr>
        <w:numPr>
          <w:ilvl w:val="0"/>
          <w:numId w:val="1"/>
        </w:numPr>
      </w:pPr>
      <w:r w:rsidRPr="003A1A2A">
        <w:t>Dr. Foster, Jamie from AG-MICROBIOLOGY / CELL SCI, titled “OR-DRPD-SRI2017: Elucidating the impact of microgravity on the innate immune response using an animal-bacterial symbiosis” $61,684.</w:t>
      </w:r>
    </w:p>
    <w:p w:rsidR="001154F7" w:rsidRPr="003A1A2A" w:rsidRDefault="001154F7" w:rsidP="001154F7">
      <w:pPr>
        <w:numPr>
          <w:ilvl w:val="0"/>
          <w:numId w:val="1"/>
        </w:numPr>
      </w:pPr>
      <w:r w:rsidRPr="003A1A2A">
        <w:t xml:space="preserve">Dr. Chung, </w:t>
      </w:r>
      <w:proofErr w:type="gramStart"/>
      <w:r w:rsidRPr="003A1A2A">
        <w:t>Jacob  from</w:t>
      </w:r>
      <w:proofErr w:type="gramEnd"/>
      <w:r w:rsidRPr="003A1A2A">
        <w:t xml:space="preserve"> EG-MECH AND AERO, titled “OR-DRPD-SRI2017: Microgravity Suborbital Flight Experiment of Propellant tank </w:t>
      </w:r>
      <w:proofErr w:type="spellStart"/>
      <w:r w:rsidRPr="003A1A2A">
        <w:t>Chilldown</w:t>
      </w:r>
      <w:proofErr w:type="spellEnd"/>
      <w:r w:rsidRPr="003A1A2A">
        <w:t xml:space="preserve"> and Cryogenic Fluid Management in Space Environment” $80,000.</w:t>
      </w:r>
    </w:p>
    <w:p w:rsidR="001154F7" w:rsidRDefault="001154F7" w:rsidP="001154F7">
      <w:pPr>
        <w:numPr>
          <w:ilvl w:val="0"/>
          <w:numId w:val="1"/>
        </w:numPr>
      </w:pPr>
      <w:r w:rsidRPr="003A1A2A">
        <w:t xml:space="preserve">Dr. Andrew C. </w:t>
      </w:r>
      <w:proofErr w:type="spellStart"/>
      <w:r w:rsidRPr="003A1A2A">
        <w:t>Schuerger</w:t>
      </w:r>
      <w:proofErr w:type="spellEnd"/>
      <w:r w:rsidRPr="003A1A2A">
        <w:t>, from Plant Pathology, titled “OR-DRPD-SRI2017: Redox Couples to Support the Growth of Chemoorganotrophic Bacteria under Martian Conditions near 7 mbar” $50,000</w:t>
      </w:r>
    </w:p>
    <w:p w:rsidR="001154F7" w:rsidRPr="003A1A2A" w:rsidRDefault="001154F7" w:rsidP="001154F7">
      <w:pPr>
        <w:numPr>
          <w:ilvl w:val="0"/>
          <w:numId w:val="1"/>
        </w:numPr>
      </w:pPr>
      <w:r>
        <w:t>Dr. Josephine Allen, 2017 awardee who needs $16,000 to support her research coordinator since her project with CASIS had to be extended (due to flight delays), by 6 months $16,000</w:t>
      </w:r>
    </w:p>
    <w:p w:rsidR="003C532A" w:rsidRDefault="003C532A"/>
    <w:sectPr w:rsidR="003C5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5595B"/>
    <w:multiLevelType w:val="hybridMultilevel"/>
    <w:tmpl w:val="8296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F7"/>
    <w:rsid w:val="001154F7"/>
    <w:rsid w:val="003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4FC0"/>
  <w15:chartTrackingRefBased/>
  <w15:docId w15:val="{CC9DC1D4-ECE7-468A-9EE5-01A6D6E7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4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Jyot,Jeevan</cp:lastModifiedBy>
  <cp:revision>1</cp:revision>
  <dcterms:created xsi:type="dcterms:W3CDTF">2019-09-23T20:22:00Z</dcterms:created>
  <dcterms:modified xsi:type="dcterms:W3CDTF">2019-09-23T20:23:00Z</dcterms:modified>
</cp:coreProperties>
</file>