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A92A7A" w:rsidTr="00A92A7A">
        <w:tc>
          <w:tcPr>
            <w:tcW w:w="5220" w:type="dxa"/>
          </w:tcPr>
          <w:p w:rsidR="00A92A7A" w:rsidRDefault="00A92A7A">
            <w:r>
              <w:rPr>
                <w:noProof/>
              </w:rPr>
              <w:drawing>
                <wp:inline distT="0" distB="0" distL="0" distR="0">
                  <wp:extent cx="2745387" cy="563880"/>
                  <wp:effectExtent l="0" t="0" r="0" b="7620"/>
                  <wp:docPr id="1" name="Picture 1" descr="C:\Users\mmahoney\AppData\Local\Microsoft\Windows\INetCache\Content.Word\Stacked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mahoney\AppData\Local\Microsoft\Windows\INetCache\Content.Word\Stacked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965" cy="59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A92A7A" w:rsidRPr="00A92A7A" w:rsidRDefault="00A92A7A" w:rsidP="00A92A7A">
            <w:pPr>
              <w:ind w:left="-18"/>
              <w:rPr>
                <w:color w:val="1F4E79" w:themeColor="accent1" w:themeShade="80"/>
                <w:sz w:val="28"/>
              </w:rPr>
            </w:pPr>
            <w:r w:rsidRPr="00A92A7A">
              <w:rPr>
                <w:color w:val="1F4E79" w:themeColor="accent1" w:themeShade="80"/>
                <w:sz w:val="28"/>
              </w:rPr>
              <w:t xml:space="preserve">UF Scripps Biomedical Research </w:t>
            </w:r>
          </w:p>
          <w:p w:rsidR="00A92A7A" w:rsidRPr="00A92A7A" w:rsidRDefault="00A92A7A" w:rsidP="00A92A7A">
            <w:pPr>
              <w:rPr>
                <w:b/>
              </w:rPr>
            </w:pPr>
            <w:r w:rsidRPr="00A92A7A">
              <w:rPr>
                <w:b/>
                <w:color w:val="1F4E79" w:themeColor="accent1" w:themeShade="80"/>
                <w:sz w:val="40"/>
              </w:rPr>
              <w:t>Conducting Human Research</w:t>
            </w:r>
          </w:p>
        </w:tc>
      </w:tr>
    </w:tbl>
    <w:p w:rsidR="002E74A0" w:rsidRDefault="002E74A0"/>
    <w:p w:rsidR="00A92A7A" w:rsidRDefault="00A92A7A" w:rsidP="00A92A7A">
      <w:pPr>
        <w:ind w:right="720"/>
      </w:pPr>
      <w:r w:rsidRPr="00A92A7A">
        <w:rPr>
          <w:b/>
        </w:rPr>
        <w:t>Welcome to UF!</w:t>
      </w:r>
      <w:r>
        <w:t xml:space="preserve">  While all of our staff within UF IRB Administration are ready and capable of assisting you</w:t>
      </w:r>
      <w:r w:rsidR="0088383E">
        <w:t xml:space="preserve"> with obtaining IRB approval</w:t>
      </w:r>
      <w:r>
        <w:t>, we have designated one of our top experts as a liaison for assisting our faculty at UF Scripps Biomedical Research.  Please feel free to direct all inquiries and requests for assistance</w:t>
      </w:r>
      <w:r w:rsidR="00E3571C">
        <w:t xml:space="preserve"> with the IRB</w:t>
      </w:r>
      <w:r>
        <w:t xml:space="preserve"> to </w:t>
      </w:r>
      <w:r w:rsidRPr="00A92A7A">
        <w:rPr>
          <w:color w:val="000000" w:themeColor="text1"/>
        </w:rPr>
        <w:t>Ren</w:t>
      </w:r>
      <w:r w:rsidRPr="00A92A7A">
        <w:rPr>
          <w:rFonts w:cstheme="minorHAnsi"/>
          <w:color w:val="000000" w:themeColor="text1"/>
        </w:rPr>
        <w:t>é</w:t>
      </w:r>
      <w:r w:rsidRPr="00A92A7A">
        <w:rPr>
          <w:color w:val="000000" w:themeColor="text1"/>
        </w:rPr>
        <w:t>e Collins, Vice Chair and Asst. Director</w:t>
      </w:r>
      <w:r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940"/>
      </w:tblGrid>
      <w:tr w:rsidR="00A92A7A" w:rsidTr="00A92A7A">
        <w:tc>
          <w:tcPr>
            <w:tcW w:w="4405" w:type="dxa"/>
          </w:tcPr>
          <w:p w:rsidR="00A36954" w:rsidRDefault="00A92A7A" w:rsidP="00A92A7A">
            <w:pPr>
              <w:rPr>
                <w:rFonts w:cstheme="minorHAnsi"/>
                <w:color w:val="000000" w:themeColor="text1"/>
              </w:rPr>
            </w:pPr>
            <w:r w:rsidRPr="00A92A7A">
              <w:rPr>
                <w:rFonts w:cstheme="minorHAnsi"/>
                <w:color w:val="000000" w:themeColor="text1"/>
              </w:rPr>
              <w:t xml:space="preserve">Designated liaison for assisting faculty at </w:t>
            </w:r>
          </w:p>
          <w:p w:rsidR="00A92A7A" w:rsidRPr="00A92A7A" w:rsidRDefault="00A92A7A" w:rsidP="00A92A7A">
            <w:pPr>
              <w:rPr>
                <w:rFonts w:cstheme="minorHAnsi"/>
                <w:color w:val="000000" w:themeColor="text1"/>
              </w:rPr>
            </w:pPr>
            <w:r w:rsidRPr="00A92A7A">
              <w:rPr>
                <w:rFonts w:cstheme="minorHAnsi"/>
                <w:color w:val="000000" w:themeColor="text1"/>
              </w:rPr>
              <w:t xml:space="preserve">UF Scripps Biomedical Research:  </w:t>
            </w:r>
          </w:p>
        </w:tc>
        <w:tc>
          <w:tcPr>
            <w:tcW w:w="5940" w:type="dxa"/>
          </w:tcPr>
          <w:p w:rsidR="00A92A7A" w:rsidRPr="00A92A7A" w:rsidRDefault="00A92A7A" w:rsidP="00A92A7A">
            <w:pPr>
              <w:rPr>
                <w:color w:val="000000" w:themeColor="text1"/>
              </w:rPr>
            </w:pPr>
            <w:r w:rsidRPr="00A92A7A">
              <w:rPr>
                <w:color w:val="000000" w:themeColor="text1"/>
              </w:rPr>
              <w:t>Ren</w:t>
            </w:r>
            <w:r w:rsidRPr="00A92A7A">
              <w:rPr>
                <w:rFonts w:cstheme="minorHAnsi"/>
                <w:color w:val="000000" w:themeColor="text1"/>
              </w:rPr>
              <w:t>é</w:t>
            </w:r>
            <w:r w:rsidRPr="00A92A7A">
              <w:rPr>
                <w:color w:val="000000" w:themeColor="text1"/>
              </w:rPr>
              <w:t>e Collins, Vice Chair and Asst. Director</w:t>
            </w:r>
          </w:p>
          <w:p w:rsidR="00A92A7A" w:rsidRPr="00A92A7A" w:rsidRDefault="00A92A7A" w:rsidP="00A92A7A">
            <w:pPr>
              <w:ind w:left="336"/>
              <w:rPr>
                <w:rFonts w:ascii="Calibri" w:hAnsi="Calibri" w:cs="Calibri"/>
                <w:color w:val="000000" w:themeColor="text1"/>
              </w:rPr>
            </w:pPr>
            <w:r w:rsidRPr="00A92A7A">
              <w:rPr>
                <w:rFonts w:ascii="Calibri" w:hAnsi="Calibri" w:cs="Calibri"/>
                <w:color w:val="000000" w:themeColor="text1"/>
              </w:rPr>
              <w:t>(352) 273-9605</w:t>
            </w:r>
          </w:p>
          <w:p w:rsidR="00A92A7A" w:rsidRDefault="000A2904" w:rsidP="00A92A7A">
            <w:pPr>
              <w:ind w:left="336"/>
            </w:pPr>
            <w:hyperlink r:id="rId7" w:history="1">
              <w:r w:rsidR="00A92A7A" w:rsidRPr="008B3864">
                <w:rPr>
                  <w:rStyle w:val="Hyperlink"/>
                </w:rPr>
                <w:t>rbcollins@ufl.edu</w:t>
              </w:r>
            </w:hyperlink>
          </w:p>
          <w:p w:rsidR="00A92A7A" w:rsidRDefault="00A92A7A"/>
        </w:tc>
      </w:tr>
      <w:tr w:rsidR="00A92A7A" w:rsidTr="00A92A7A">
        <w:tc>
          <w:tcPr>
            <w:tcW w:w="4405" w:type="dxa"/>
          </w:tcPr>
          <w:p w:rsidR="00A92A7A" w:rsidRDefault="00A92A7A">
            <w:r>
              <w:t>General IRB Information:</w:t>
            </w:r>
          </w:p>
        </w:tc>
        <w:tc>
          <w:tcPr>
            <w:tcW w:w="5940" w:type="dxa"/>
          </w:tcPr>
          <w:p w:rsidR="00A92A7A" w:rsidRDefault="00A92A7A">
            <w:r>
              <w:t>Main line: (352) 273-9600</w:t>
            </w:r>
          </w:p>
          <w:p w:rsidR="00A92A7A" w:rsidRDefault="00A92A7A">
            <w:r>
              <w:t xml:space="preserve">Email: </w:t>
            </w:r>
            <w:hyperlink r:id="rId8" w:history="1">
              <w:r w:rsidRPr="008B3864">
                <w:rPr>
                  <w:rStyle w:val="Hyperlink"/>
                </w:rPr>
                <w:t>irb@ufl.edu</w:t>
              </w:r>
            </w:hyperlink>
          </w:p>
          <w:p w:rsidR="00A92A7A" w:rsidRDefault="00A92A7A">
            <w:r>
              <w:t xml:space="preserve">Website: </w:t>
            </w:r>
            <w:hyperlink r:id="rId9" w:history="1">
              <w:r w:rsidRPr="008B3864">
                <w:rPr>
                  <w:rStyle w:val="Hyperlink"/>
                </w:rPr>
                <w:t>http://irb.ufl.edu</w:t>
              </w:r>
            </w:hyperlink>
          </w:p>
          <w:p w:rsidR="00A92A7A" w:rsidRDefault="00A92A7A"/>
          <w:p w:rsidR="00A92A7A" w:rsidRDefault="00A92A7A">
            <w:r>
              <w:t xml:space="preserve">Asst. Director for IRB Administration:  </w:t>
            </w:r>
          </w:p>
          <w:p w:rsidR="00A92A7A" w:rsidRDefault="00A92A7A" w:rsidP="00A92A7A">
            <w:pPr>
              <w:ind w:left="426"/>
            </w:pPr>
            <w:r>
              <w:t xml:space="preserve">Dr. Ivana </w:t>
            </w:r>
            <w:proofErr w:type="spellStart"/>
            <w:r>
              <w:t>Simic</w:t>
            </w:r>
            <w:proofErr w:type="spellEnd"/>
            <w:r>
              <w:t xml:space="preserve">, PhD, </w:t>
            </w:r>
            <w:r w:rsidR="0088383E">
              <w:t>CIP</w:t>
            </w:r>
          </w:p>
          <w:p w:rsidR="00A92A7A" w:rsidRDefault="00A92A7A" w:rsidP="00A92A7A">
            <w:pPr>
              <w:ind w:left="426"/>
            </w:pPr>
            <w:r>
              <w:t>(352) 273-9604</w:t>
            </w:r>
          </w:p>
          <w:p w:rsidR="00A92A7A" w:rsidRDefault="000A2904" w:rsidP="00A92A7A">
            <w:pPr>
              <w:ind w:left="426"/>
            </w:pPr>
            <w:hyperlink r:id="rId10" w:history="1">
              <w:r w:rsidR="00A92A7A" w:rsidRPr="008B3864">
                <w:rPr>
                  <w:rStyle w:val="Hyperlink"/>
                </w:rPr>
                <w:t>isimic@ufl.edu</w:t>
              </w:r>
            </w:hyperlink>
            <w:r w:rsidR="00A92A7A">
              <w:t xml:space="preserve">   </w:t>
            </w:r>
          </w:p>
          <w:p w:rsidR="00A92A7A" w:rsidRDefault="00A92A7A" w:rsidP="00A92A7A"/>
          <w:p w:rsidR="00A92A7A" w:rsidRDefault="00A92A7A" w:rsidP="00A92A7A">
            <w:r>
              <w:t xml:space="preserve">Electronic submission system:  </w:t>
            </w:r>
            <w:hyperlink r:id="rId11" w:history="1">
              <w:r w:rsidRPr="008B3864">
                <w:rPr>
                  <w:rStyle w:val="Hyperlink"/>
                </w:rPr>
                <w:t>https://my.irb.ufl.edu</w:t>
              </w:r>
            </w:hyperlink>
          </w:p>
          <w:p w:rsidR="00A92A7A" w:rsidRDefault="00A92A7A" w:rsidP="00A92A7A">
            <w:pPr>
              <w:ind w:left="426" w:hanging="426"/>
            </w:pPr>
            <w:proofErr w:type="spellStart"/>
            <w:r>
              <w:t>myIRB</w:t>
            </w:r>
            <w:proofErr w:type="spellEnd"/>
            <w:r>
              <w:t xml:space="preserve"> researcher manual: </w:t>
            </w:r>
            <w:hyperlink r:id="rId12" w:history="1">
              <w:r w:rsidRPr="008B3864">
                <w:rPr>
                  <w:rStyle w:val="Hyperlink"/>
                </w:rPr>
                <w:t>https://irb.ufl.edu/wp-content/uploads/Researcher-Manual_FINAL.pdf</w:t>
              </w:r>
            </w:hyperlink>
            <w:r>
              <w:t xml:space="preserve"> </w:t>
            </w:r>
          </w:p>
          <w:p w:rsidR="00A92A7A" w:rsidRDefault="00A92A7A" w:rsidP="00A92A7A">
            <w:pPr>
              <w:ind w:left="336"/>
            </w:pPr>
          </w:p>
        </w:tc>
      </w:tr>
    </w:tbl>
    <w:p w:rsidR="00A92A7A" w:rsidRDefault="00A92A7A"/>
    <w:p w:rsidR="00A92A7A" w:rsidRDefault="00A92A7A" w:rsidP="00A92A7A">
      <w:pPr>
        <w:ind w:right="720"/>
      </w:pPr>
      <w:r>
        <w:t xml:space="preserve">UF utilizes a web-based system for reviewing and approving human research called </w:t>
      </w:r>
      <w:proofErr w:type="spellStart"/>
      <w:r>
        <w:t>myIRB</w:t>
      </w:r>
      <w:proofErr w:type="spellEnd"/>
      <w:r>
        <w:t xml:space="preserve">.  First time users must self-register in the system.  </w:t>
      </w:r>
      <w:r w:rsidRPr="00A92A7A">
        <w:rPr>
          <w:highlight w:val="yellow"/>
        </w:rPr>
        <w:t xml:space="preserve">We highly encourage you to discuss your research with Mrs. Collins before using </w:t>
      </w:r>
      <w:proofErr w:type="spellStart"/>
      <w:r w:rsidRPr="00A92A7A">
        <w:rPr>
          <w:highlight w:val="yellow"/>
        </w:rPr>
        <w:t>myIRB</w:t>
      </w:r>
      <w:proofErr w:type="spellEnd"/>
      <w:r w:rsidRPr="00A92A7A">
        <w:rPr>
          <w:highlight w:val="yellow"/>
        </w:rPr>
        <w:t xml:space="preserve"> so she can help ensure the best experience.</w:t>
      </w:r>
    </w:p>
    <w:p w:rsidR="00A92A7A" w:rsidRDefault="00A92A7A">
      <w:pPr>
        <w:rPr>
          <w:b/>
        </w:rPr>
      </w:pPr>
    </w:p>
    <w:p w:rsidR="00A92A7A" w:rsidRPr="00A92A7A" w:rsidRDefault="00A92A7A">
      <w:pPr>
        <w:rPr>
          <w:b/>
        </w:rPr>
      </w:pPr>
      <w:r w:rsidRPr="00A92A7A">
        <w:rPr>
          <w:b/>
        </w:rPr>
        <w:t xml:space="preserve">Image 1: </w:t>
      </w:r>
      <w:r>
        <w:rPr>
          <w:b/>
        </w:rPr>
        <w:t xml:space="preserve"> Login/Register in </w:t>
      </w:r>
      <w:proofErr w:type="spellStart"/>
      <w:r>
        <w:rPr>
          <w:b/>
        </w:rPr>
        <w:t>myIRB</w:t>
      </w:r>
      <w:proofErr w:type="spellEnd"/>
      <w:r w:rsidR="00140E29">
        <w:rPr>
          <w:b/>
        </w:rPr>
        <w:t xml:space="preserve">  </w:t>
      </w:r>
      <w:hyperlink r:id="rId13" w:history="1">
        <w:r w:rsidR="00140E29" w:rsidRPr="008B3864">
          <w:rPr>
            <w:rStyle w:val="Hyperlink"/>
          </w:rPr>
          <w:t>https://my.irb.ufl.edu</w:t>
        </w:r>
      </w:hyperlink>
    </w:p>
    <w:p w:rsidR="00A92A7A" w:rsidRDefault="00A92A7A" w:rsidP="00A92A7A">
      <w:pPr>
        <w:ind w:left="720"/>
      </w:pPr>
      <w:r>
        <w:rPr>
          <w:noProof/>
        </w:rPr>
        <w:drawing>
          <wp:inline distT="0" distB="0" distL="0" distR="0" wp14:anchorId="7EE4449A" wp14:editId="7E36AC49">
            <wp:extent cx="5634896" cy="16459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9829" cy="16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p w:rsidR="00A92A7A" w:rsidRDefault="00A92A7A">
      <w:r>
        <w:br w:type="page"/>
      </w:r>
    </w:p>
    <w:p w:rsidR="00A92A7A" w:rsidRPr="00A92A7A" w:rsidRDefault="00A92A7A">
      <w:pPr>
        <w:rPr>
          <w:b/>
        </w:rPr>
      </w:pPr>
      <w:r w:rsidRPr="00A92A7A">
        <w:rPr>
          <w:b/>
        </w:rPr>
        <w:lastRenderedPageBreak/>
        <w:t>Image 2:</w:t>
      </w:r>
      <w:r>
        <w:rPr>
          <w:b/>
        </w:rPr>
        <w:t xml:space="preserve"> Self Registration in </w:t>
      </w:r>
      <w:proofErr w:type="spellStart"/>
      <w:r>
        <w:rPr>
          <w:b/>
        </w:rPr>
        <w:t>myIRB</w:t>
      </w:r>
      <w:proofErr w:type="spellEnd"/>
    </w:p>
    <w:p w:rsidR="00A92A7A" w:rsidRDefault="0088383E" w:rsidP="00A92A7A">
      <w:pPr>
        <w:ind w:left="720"/>
      </w:pPr>
      <w:r>
        <w:rPr>
          <w:noProof/>
        </w:rPr>
        <w:drawing>
          <wp:inline distT="0" distB="0" distL="0" distR="0" wp14:anchorId="129DB471" wp14:editId="527E56B3">
            <wp:extent cx="6134114" cy="5398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0925" cy="540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7A" w:rsidRDefault="00A92A7A"/>
    <w:p w:rsidR="00A92A7A" w:rsidRDefault="00A92A7A">
      <w:r w:rsidRPr="00A92A7A">
        <w:rPr>
          <w:b/>
        </w:rPr>
        <w:t>Image 3</w:t>
      </w:r>
      <w:r>
        <w:t>: if your department doesn’t automatically list UF Scripps Biomedical Research:</w:t>
      </w:r>
    </w:p>
    <w:p w:rsidR="00A92A7A" w:rsidRDefault="00A92A7A" w:rsidP="00A92A7A">
      <w:pPr>
        <w:ind w:left="720"/>
      </w:pPr>
      <w:r>
        <w:rPr>
          <w:noProof/>
        </w:rPr>
        <w:drawing>
          <wp:inline distT="0" distB="0" distL="0" distR="0">
            <wp:extent cx="4411980" cy="1811191"/>
            <wp:effectExtent l="0" t="0" r="7620" b="0"/>
            <wp:docPr id="5" name="Picture 5" descr="C:\Users\mmahoney\AppData\Local\Temp\SNAGHTML8129b7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mahoney\AppData\Local\Temp\SNAGHTML8129b7c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907" cy="18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7A" w:rsidRDefault="00A92A7A" w:rsidP="00A92A7A">
      <w:pPr>
        <w:ind w:right="270"/>
      </w:pPr>
      <w:r>
        <w:lastRenderedPageBreak/>
        <w:t xml:space="preserve">The </w:t>
      </w:r>
      <w:proofErr w:type="spellStart"/>
      <w:r w:rsidRPr="008E46FD">
        <w:rPr>
          <w:b/>
        </w:rPr>
        <w:t>myIRB</w:t>
      </w:r>
      <w:proofErr w:type="spellEnd"/>
      <w:r w:rsidRPr="008E46FD">
        <w:rPr>
          <w:b/>
        </w:rPr>
        <w:t xml:space="preserve"> </w:t>
      </w:r>
      <w:r w:rsidR="008E46FD" w:rsidRPr="008E46FD">
        <w:rPr>
          <w:b/>
        </w:rPr>
        <w:t>R</w:t>
      </w:r>
      <w:r w:rsidRPr="008E46FD">
        <w:rPr>
          <w:b/>
        </w:rPr>
        <w:t xml:space="preserve">esearcher </w:t>
      </w:r>
      <w:r w:rsidR="008E46FD" w:rsidRPr="008E46FD">
        <w:rPr>
          <w:b/>
        </w:rPr>
        <w:t>M</w:t>
      </w:r>
      <w:r w:rsidRPr="008E46FD">
        <w:rPr>
          <w:b/>
        </w:rPr>
        <w:t>anual</w:t>
      </w:r>
      <w:r>
        <w:t xml:space="preserve"> contains comprehensive directions with screenshots on how to navigate and use </w:t>
      </w:r>
      <w:proofErr w:type="spellStart"/>
      <w:r>
        <w:t>myIRB</w:t>
      </w:r>
      <w:proofErr w:type="spellEnd"/>
      <w:r>
        <w:t xml:space="preserve">: </w:t>
      </w:r>
    </w:p>
    <w:p w:rsidR="00A92A7A" w:rsidRDefault="000A2904" w:rsidP="00A92A7A">
      <w:pPr>
        <w:ind w:right="270" w:firstLine="720"/>
      </w:pPr>
      <w:hyperlink r:id="rId17" w:history="1">
        <w:r w:rsidR="00A92A7A" w:rsidRPr="008B3864">
          <w:rPr>
            <w:rStyle w:val="Hyperlink"/>
          </w:rPr>
          <w:t>https://irb.ufl.edu/wp-content/uploads/Researcher-Manual_FINAL.pdf</w:t>
        </w:r>
      </w:hyperlink>
    </w:p>
    <w:p w:rsidR="00A92A7A" w:rsidRDefault="00A92A7A"/>
    <w:p w:rsidR="00240CBE" w:rsidRDefault="00240CBE">
      <w:pPr>
        <w:rPr>
          <w:b/>
        </w:rPr>
      </w:pPr>
    </w:p>
    <w:p w:rsidR="00240CBE" w:rsidRDefault="00240CBE">
      <w:pPr>
        <w:rPr>
          <w:b/>
        </w:rPr>
      </w:pPr>
    </w:p>
    <w:p w:rsidR="00240CBE" w:rsidRDefault="00240CBE">
      <w:pPr>
        <w:rPr>
          <w:b/>
        </w:rPr>
      </w:pPr>
      <w:r>
        <w:rPr>
          <w:b/>
        </w:rPr>
        <w:t>Other inquiries or issues:</w:t>
      </w:r>
    </w:p>
    <w:p w:rsidR="00240CBE" w:rsidRDefault="00240CBE" w:rsidP="00240CBE">
      <w:r>
        <w:t>If you have any other research-related inquiries, please feel free to reach out to:</w:t>
      </w:r>
    </w:p>
    <w:p w:rsidR="00240CBE" w:rsidRDefault="00240CBE" w:rsidP="00240CBE">
      <w:pPr>
        <w:spacing w:after="0"/>
        <w:ind w:left="1440"/>
      </w:pPr>
      <w:r>
        <w:t>Michael Mahoney</w:t>
      </w:r>
    </w:p>
    <w:p w:rsidR="00240CBE" w:rsidRDefault="00240CBE" w:rsidP="00240CBE">
      <w:pPr>
        <w:spacing w:after="0"/>
        <w:ind w:left="1440"/>
      </w:pPr>
      <w:r>
        <w:t>Director, Research Operations &amp; Services</w:t>
      </w:r>
    </w:p>
    <w:p w:rsidR="00240CBE" w:rsidRDefault="000A2904" w:rsidP="00240CBE">
      <w:pPr>
        <w:spacing w:after="0"/>
        <w:ind w:left="1440"/>
      </w:pPr>
      <w:hyperlink r:id="rId18" w:history="1">
        <w:r w:rsidR="00240CBE" w:rsidRPr="008B3864">
          <w:rPr>
            <w:rStyle w:val="Hyperlink"/>
          </w:rPr>
          <w:t>mmahoney@ufl.edu</w:t>
        </w:r>
      </w:hyperlink>
    </w:p>
    <w:p w:rsidR="00240CBE" w:rsidRDefault="00240CBE" w:rsidP="00240CBE">
      <w:pPr>
        <w:spacing w:after="0"/>
        <w:ind w:left="1440"/>
      </w:pPr>
      <w:r>
        <w:t>(352) 392-1587</w:t>
      </w:r>
    </w:p>
    <w:p w:rsidR="00104C6C" w:rsidRDefault="00104C6C" w:rsidP="00240CBE">
      <w:pPr>
        <w:spacing w:after="0"/>
        <w:ind w:left="1440"/>
      </w:pPr>
    </w:p>
    <w:p w:rsidR="00104C6C" w:rsidRDefault="00104C6C" w:rsidP="00240CBE">
      <w:pPr>
        <w:spacing w:after="0"/>
        <w:ind w:left="1440"/>
      </w:pPr>
    </w:p>
    <w:p w:rsidR="00104C6C" w:rsidRPr="00240CBE" w:rsidRDefault="00104C6C" w:rsidP="00104C6C">
      <w:pPr>
        <w:spacing w:after="0"/>
      </w:pPr>
      <w:r>
        <w:t xml:space="preserve">This document is available for download at: </w:t>
      </w:r>
      <w:hyperlink r:id="rId19" w:history="1">
        <w:r w:rsidRPr="008B3864">
          <w:rPr>
            <w:rStyle w:val="Hyperlink"/>
          </w:rPr>
          <w:t>https://research.ufl.edu/wp-content/uploads/UF-Scripps-Biomedical-Research-welcome.docx</w:t>
        </w:r>
      </w:hyperlink>
      <w:r>
        <w:t xml:space="preserve"> </w:t>
      </w:r>
    </w:p>
    <w:sectPr w:rsidR="00104C6C" w:rsidRPr="00240CBE" w:rsidSect="00A92A7A">
      <w:footerReference w:type="default" r:id="rId20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04" w:rsidRDefault="000A2904" w:rsidP="00A92A7A">
      <w:pPr>
        <w:spacing w:after="0" w:line="240" w:lineRule="auto"/>
      </w:pPr>
      <w:r>
        <w:separator/>
      </w:r>
    </w:p>
  </w:endnote>
  <w:endnote w:type="continuationSeparator" w:id="0">
    <w:p w:rsidR="000A2904" w:rsidRDefault="000A2904" w:rsidP="00A9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Pr="00A92A7A" w:rsidRDefault="00A92A7A" w:rsidP="00A92A7A">
    <w:pPr>
      <w:pStyle w:val="Footer"/>
      <w:tabs>
        <w:tab w:val="clear" w:pos="9360"/>
        <w:tab w:val="right" w:pos="10440"/>
      </w:tabs>
    </w:pPr>
    <w:r w:rsidRPr="00A92A7A">
      <w:rPr>
        <w:b/>
      </w:rPr>
      <w:t>UF Scripps Biomedical Research Welcome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40E29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40E29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A92A7A">
      <w:rPr>
        <w:bCs/>
      </w:rPr>
      <w:t>Version: 04/04/22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04" w:rsidRDefault="000A2904" w:rsidP="00A92A7A">
      <w:pPr>
        <w:spacing w:after="0" w:line="240" w:lineRule="auto"/>
      </w:pPr>
      <w:r>
        <w:separator/>
      </w:r>
    </w:p>
  </w:footnote>
  <w:footnote w:type="continuationSeparator" w:id="0">
    <w:p w:rsidR="000A2904" w:rsidRDefault="000A2904" w:rsidP="00A9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7A"/>
    <w:rsid w:val="000A2904"/>
    <w:rsid w:val="00104C6C"/>
    <w:rsid w:val="00140E29"/>
    <w:rsid w:val="00240CBE"/>
    <w:rsid w:val="002E74A0"/>
    <w:rsid w:val="0088383E"/>
    <w:rsid w:val="008E46FD"/>
    <w:rsid w:val="00A36954"/>
    <w:rsid w:val="00A92A7A"/>
    <w:rsid w:val="00C6451E"/>
    <w:rsid w:val="00E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FFA2"/>
  <w15:chartTrackingRefBased/>
  <w15:docId w15:val="{B402D5D7-0EEE-4E20-99C1-20DF943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A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7A"/>
  </w:style>
  <w:style w:type="paragraph" w:styleId="Footer">
    <w:name w:val="footer"/>
    <w:basedOn w:val="Normal"/>
    <w:link w:val="FooterChar"/>
    <w:uiPriority w:val="99"/>
    <w:unhideWhenUsed/>
    <w:rsid w:val="00A9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fl.edu" TargetMode="External"/><Relationship Id="rId13" Type="http://schemas.openxmlformats.org/officeDocument/2006/relationships/hyperlink" Target="https://my.irb.ufl.edu" TargetMode="External"/><Relationship Id="rId18" Type="http://schemas.openxmlformats.org/officeDocument/2006/relationships/hyperlink" Target="mailto:mmahoney@ufl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rbcollins@ufl.edu" TargetMode="External"/><Relationship Id="rId12" Type="http://schemas.openxmlformats.org/officeDocument/2006/relationships/hyperlink" Target="https://irb.ufl.edu/wp-content/uploads/Researcher-Manual_FINAL.pdf" TargetMode="External"/><Relationship Id="rId17" Type="http://schemas.openxmlformats.org/officeDocument/2006/relationships/hyperlink" Target="https://irb.ufl.edu/wp-content/uploads/Researcher-Manual_FINAL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y.irb.ufl.ed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mailto:isimic@ufl.edu" TargetMode="External"/><Relationship Id="rId19" Type="http://schemas.openxmlformats.org/officeDocument/2006/relationships/hyperlink" Target="https://research.ufl.edu/wp-content/uploads/UF-Scripps-Biomedical-Research-welcome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rb.ufl.edu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Research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Mahoney,Michael P</dc:creator>
  <cp:keywords/>
  <dc:description/>
  <cp:lastModifiedBy>Mahoney,Michael P</cp:lastModifiedBy>
  <cp:revision>8</cp:revision>
  <dcterms:created xsi:type="dcterms:W3CDTF">2022-04-04T13:25:00Z</dcterms:created>
  <dcterms:modified xsi:type="dcterms:W3CDTF">2022-04-04T17:53:00Z</dcterms:modified>
</cp:coreProperties>
</file>