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BA7A" w14:textId="77777777" w:rsidR="009E1FC7" w:rsidRPr="009E1FC7" w:rsidRDefault="00A36D0D" w:rsidP="009E1FC7">
      <w:pPr>
        <w:pStyle w:val="Heading1"/>
        <w:rPr>
          <w:rFonts w:ascii="Calibri" w:hAnsi="Calibri" w:cs="Calibri"/>
          <w:sz w:val="22"/>
          <w:szCs w:val="22"/>
        </w:rPr>
      </w:pPr>
      <w:r>
        <w:rPr>
          <w:rFonts w:ascii="Calibri" w:hAnsi="Calibri" w:cs="Calibri"/>
          <w:sz w:val="22"/>
          <w:szCs w:val="22"/>
        </w:rPr>
        <w:t xml:space="preserve">Research </w:t>
      </w:r>
      <w:r w:rsidR="00F949F4" w:rsidRPr="009E1FC7">
        <w:rPr>
          <w:rFonts w:ascii="Calibri" w:hAnsi="Calibri" w:cs="Calibri"/>
          <w:sz w:val="22"/>
          <w:szCs w:val="22"/>
        </w:rPr>
        <w:t>Service</w:t>
      </w:r>
      <w:r w:rsidR="00F64583">
        <w:rPr>
          <w:rFonts w:ascii="Calibri" w:hAnsi="Calibri" w:cs="Calibri"/>
          <w:sz w:val="22"/>
          <w:szCs w:val="22"/>
        </w:rPr>
        <w:t>s</w:t>
      </w:r>
      <w:r w:rsidR="00F949F4" w:rsidRPr="009E1FC7">
        <w:rPr>
          <w:rFonts w:ascii="Calibri" w:hAnsi="Calibri" w:cs="Calibri"/>
          <w:sz w:val="22"/>
          <w:szCs w:val="22"/>
        </w:rPr>
        <w:t xml:space="preserve"> Agreement</w:t>
      </w:r>
    </w:p>
    <w:p w14:paraId="241CB968" w14:textId="77777777" w:rsidR="009E1FC7" w:rsidRPr="009E1FC7" w:rsidRDefault="009E1FC7" w:rsidP="009E1FC7">
      <w:pPr>
        <w:rPr>
          <w:rFonts w:ascii="Calibri" w:hAnsi="Calibri" w:cs="Calibri"/>
        </w:rPr>
      </w:pPr>
    </w:p>
    <w:p w14:paraId="7D019183" w14:textId="77777777" w:rsidR="00F949F4" w:rsidRPr="009E1FC7" w:rsidRDefault="00F949F4" w:rsidP="009E1FC7">
      <w:pPr>
        <w:pStyle w:val="Heading1"/>
        <w:rPr>
          <w:rFonts w:ascii="Calibri" w:hAnsi="Calibri" w:cs="Calibri"/>
          <w:sz w:val="22"/>
          <w:szCs w:val="22"/>
        </w:rPr>
      </w:pPr>
      <w:r w:rsidRPr="009E1FC7">
        <w:rPr>
          <w:rFonts w:ascii="Calibri" w:hAnsi="Calibri" w:cs="Calibri"/>
          <w:sz w:val="22"/>
          <w:szCs w:val="22"/>
        </w:rPr>
        <w:t>Between</w:t>
      </w:r>
    </w:p>
    <w:p w14:paraId="40383A69" w14:textId="77777777" w:rsidR="007D2C15" w:rsidRPr="009E1FC7" w:rsidRDefault="007D2C15" w:rsidP="007D2C15">
      <w:pPr>
        <w:rPr>
          <w:rFonts w:ascii="Calibri" w:hAnsi="Calibri" w:cs="Calibri"/>
          <w:sz w:val="22"/>
          <w:szCs w:val="22"/>
        </w:rPr>
      </w:pPr>
    </w:p>
    <w:p w14:paraId="4825B6AB" w14:textId="77777777" w:rsidR="00F949F4" w:rsidRPr="009E1FC7" w:rsidRDefault="00D46C7E" w:rsidP="009E1FC7">
      <w:pPr>
        <w:jc w:val="center"/>
        <w:rPr>
          <w:rFonts w:ascii="Calibri" w:hAnsi="Calibri" w:cs="Calibri"/>
          <w:color w:val="0070C0"/>
          <w:sz w:val="22"/>
          <w:szCs w:val="22"/>
          <w:u w:val="single"/>
        </w:rPr>
      </w:pPr>
      <w:r w:rsidRPr="009E1FC7">
        <w:rPr>
          <w:rFonts w:ascii="Calibri" w:hAnsi="Calibri" w:cs="Calibri"/>
          <w:color w:val="0070C0"/>
          <w:sz w:val="22"/>
          <w:szCs w:val="22"/>
          <w:u w:val="single"/>
        </w:rPr>
        <w:t xml:space="preserve">[INSERT </w:t>
      </w:r>
      <w:r w:rsidR="00F9486B" w:rsidRPr="009E1FC7">
        <w:rPr>
          <w:rFonts w:ascii="Calibri" w:hAnsi="Calibri" w:cs="Calibri"/>
          <w:color w:val="0070C0"/>
          <w:sz w:val="22"/>
          <w:szCs w:val="22"/>
          <w:u w:val="single"/>
        </w:rPr>
        <w:t>SPONSOR</w:t>
      </w:r>
      <w:r w:rsidRPr="009E1FC7">
        <w:rPr>
          <w:rFonts w:ascii="Calibri" w:hAnsi="Calibri" w:cs="Calibri"/>
          <w:color w:val="0070C0"/>
          <w:sz w:val="22"/>
          <w:szCs w:val="22"/>
          <w:u w:val="single"/>
        </w:rPr>
        <w:t xml:space="preserve"> NAME]</w:t>
      </w:r>
    </w:p>
    <w:p w14:paraId="69DDA6DE" w14:textId="77777777" w:rsidR="007D2C15" w:rsidRPr="009E1FC7" w:rsidRDefault="007D2C15" w:rsidP="00441D95">
      <w:pPr>
        <w:jc w:val="center"/>
        <w:rPr>
          <w:rFonts w:ascii="Calibri" w:hAnsi="Calibri" w:cs="Calibri"/>
          <w:color w:val="0070C0"/>
          <w:sz w:val="22"/>
          <w:szCs w:val="22"/>
          <w:u w:val="single"/>
        </w:rPr>
      </w:pPr>
    </w:p>
    <w:p w14:paraId="7757904D" w14:textId="77777777" w:rsidR="00F9486B" w:rsidRPr="009E1FC7" w:rsidRDefault="00F949F4" w:rsidP="00441D95">
      <w:pPr>
        <w:pStyle w:val="Heading1"/>
        <w:rPr>
          <w:rFonts w:ascii="Calibri" w:hAnsi="Calibri" w:cs="Calibri"/>
          <w:sz w:val="22"/>
          <w:szCs w:val="22"/>
        </w:rPr>
      </w:pPr>
      <w:r w:rsidRPr="009E1FC7">
        <w:rPr>
          <w:rFonts w:ascii="Calibri" w:hAnsi="Calibri" w:cs="Calibri"/>
          <w:sz w:val="22"/>
          <w:szCs w:val="22"/>
        </w:rPr>
        <w:t>and the</w:t>
      </w:r>
    </w:p>
    <w:p w14:paraId="7547CB43" w14:textId="77777777" w:rsidR="00F9486B" w:rsidRPr="009E1FC7" w:rsidRDefault="00F9486B" w:rsidP="00441D95">
      <w:pPr>
        <w:pStyle w:val="Heading1"/>
        <w:rPr>
          <w:rFonts w:ascii="Calibri" w:hAnsi="Calibri" w:cs="Calibri"/>
          <w:sz w:val="22"/>
          <w:szCs w:val="22"/>
        </w:rPr>
      </w:pPr>
    </w:p>
    <w:p w14:paraId="5E4DBBC1" w14:textId="77777777" w:rsidR="00F949F4" w:rsidRPr="009E1FC7" w:rsidRDefault="00DE3189" w:rsidP="00441D95">
      <w:pPr>
        <w:pStyle w:val="Heading1"/>
        <w:rPr>
          <w:rFonts w:ascii="Calibri" w:hAnsi="Calibri" w:cs="Calibri"/>
          <w:bCs/>
          <w:sz w:val="22"/>
          <w:szCs w:val="22"/>
        </w:rPr>
      </w:pPr>
      <w:r w:rsidRPr="009E1FC7">
        <w:rPr>
          <w:rFonts w:ascii="Calibri" w:hAnsi="Calibri" w:cs="Calibri"/>
          <w:sz w:val="22"/>
          <w:szCs w:val="22"/>
        </w:rPr>
        <w:t xml:space="preserve"> </w:t>
      </w:r>
      <w:r w:rsidR="00F949F4" w:rsidRPr="009E1FC7">
        <w:rPr>
          <w:rFonts w:ascii="Calibri" w:hAnsi="Calibri" w:cs="Calibri"/>
          <w:bCs/>
          <w:sz w:val="22"/>
          <w:szCs w:val="22"/>
        </w:rPr>
        <w:t>University of Florida</w:t>
      </w:r>
      <w:r w:rsidR="00F64583">
        <w:rPr>
          <w:rFonts w:ascii="Calibri" w:hAnsi="Calibri" w:cs="Calibri"/>
          <w:bCs/>
          <w:sz w:val="22"/>
          <w:szCs w:val="22"/>
        </w:rPr>
        <w:t xml:space="preserve"> Board of Trustees</w:t>
      </w:r>
    </w:p>
    <w:p w14:paraId="6728C309" w14:textId="77777777" w:rsidR="00D86779" w:rsidRPr="00AA194F" w:rsidRDefault="00D86779" w:rsidP="00441D95">
      <w:pPr>
        <w:jc w:val="center"/>
        <w:rPr>
          <w:rFonts w:ascii="Calibri" w:hAnsi="Calibri" w:cs="Calibri"/>
          <w:sz w:val="22"/>
          <w:szCs w:val="22"/>
        </w:rPr>
      </w:pPr>
    </w:p>
    <w:p w14:paraId="21CF2E00" w14:textId="77777777" w:rsidR="007D2C15" w:rsidRPr="009E1FC7" w:rsidRDefault="007D2C15" w:rsidP="00CB0170">
      <w:pPr>
        <w:rPr>
          <w:rFonts w:ascii="Calibri" w:hAnsi="Calibri" w:cs="Calibri"/>
          <w:sz w:val="22"/>
          <w:szCs w:val="22"/>
        </w:rPr>
      </w:pPr>
    </w:p>
    <w:p w14:paraId="242487E6" w14:textId="77777777" w:rsidR="008902D2" w:rsidRPr="009E1FC7" w:rsidRDefault="00D86779" w:rsidP="007E0E45">
      <w:pPr>
        <w:jc w:val="both"/>
        <w:rPr>
          <w:rFonts w:ascii="Calibri" w:hAnsi="Calibri" w:cs="Calibri"/>
          <w:sz w:val="22"/>
          <w:szCs w:val="22"/>
        </w:rPr>
      </w:pPr>
      <w:r w:rsidRPr="009E1FC7">
        <w:rPr>
          <w:rFonts w:ascii="Calibri" w:hAnsi="Calibri" w:cs="Calibri"/>
          <w:b/>
          <w:sz w:val="22"/>
          <w:szCs w:val="22"/>
        </w:rPr>
        <w:t>THIS AGREEMENT</w:t>
      </w:r>
      <w:r w:rsidR="00ED2F0C">
        <w:rPr>
          <w:rFonts w:ascii="Calibri" w:hAnsi="Calibri" w:cs="Calibri"/>
          <w:b/>
          <w:sz w:val="22"/>
          <w:szCs w:val="22"/>
        </w:rPr>
        <w:t xml:space="preserve"> </w:t>
      </w:r>
      <w:r w:rsidR="00ED2F0C" w:rsidRPr="00ED2F0C">
        <w:rPr>
          <w:rFonts w:ascii="Calibri" w:hAnsi="Calibri" w:cs="Calibri"/>
          <w:sz w:val="22"/>
          <w:szCs w:val="22"/>
        </w:rPr>
        <w:t>(“Agreement”)</w:t>
      </w:r>
      <w:r w:rsidRPr="00ED2F0C">
        <w:rPr>
          <w:rFonts w:ascii="Calibri" w:hAnsi="Calibri" w:cs="Calibri"/>
          <w:sz w:val="22"/>
          <w:szCs w:val="22"/>
        </w:rPr>
        <w:t xml:space="preserve"> </w:t>
      </w:r>
      <w:r w:rsidRPr="009E1FC7">
        <w:rPr>
          <w:rFonts w:ascii="Calibri" w:hAnsi="Calibri" w:cs="Calibri"/>
          <w:sz w:val="22"/>
          <w:szCs w:val="22"/>
        </w:rPr>
        <w:t>is</w:t>
      </w:r>
      <w:r w:rsidR="00162565" w:rsidRPr="009E1FC7">
        <w:rPr>
          <w:rFonts w:ascii="Calibri" w:hAnsi="Calibri" w:cs="Calibri"/>
          <w:sz w:val="22"/>
          <w:szCs w:val="22"/>
        </w:rPr>
        <w:t xml:space="preserve"> </w:t>
      </w:r>
      <w:r w:rsidR="00F9486B" w:rsidRPr="009E1FC7">
        <w:rPr>
          <w:rFonts w:ascii="Calibri" w:hAnsi="Calibri" w:cs="Calibri"/>
          <w:sz w:val="22"/>
          <w:szCs w:val="22"/>
        </w:rPr>
        <w:t xml:space="preserve">made </w:t>
      </w:r>
      <w:r w:rsidRPr="009E1FC7">
        <w:rPr>
          <w:rFonts w:ascii="Calibri" w:hAnsi="Calibri" w:cs="Calibri"/>
          <w:sz w:val="22"/>
          <w:szCs w:val="22"/>
        </w:rPr>
        <w:t>by and between the University of Florida</w:t>
      </w:r>
      <w:r w:rsidR="00F64583">
        <w:rPr>
          <w:rFonts w:ascii="Calibri" w:hAnsi="Calibri" w:cs="Calibri"/>
          <w:sz w:val="22"/>
          <w:szCs w:val="22"/>
        </w:rPr>
        <w:t xml:space="preserve"> Board of Trustees, a </w:t>
      </w:r>
      <w:r w:rsidR="006664C0">
        <w:rPr>
          <w:rFonts w:ascii="Calibri" w:hAnsi="Calibri" w:cs="Calibri"/>
          <w:sz w:val="22"/>
          <w:szCs w:val="22"/>
        </w:rPr>
        <w:t>public</w:t>
      </w:r>
      <w:r w:rsidR="00F64583">
        <w:rPr>
          <w:rFonts w:ascii="Calibri" w:hAnsi="Calibri" w:cs="Calibri"/>
          <w:sz w:val="22"/>
          <w:szCs w:val="22"/>
        </w:rPr>
        <w:t xml:space="preserve"> body p</w:t>
      </w:r>
      <w:r w:rsidR="0021432A">
        <w:rPr>
          <w:rFonts w:ascii="Calibri" w:hAnsi="Calibri" w:cs="Calibri"/>
          <w:sz w:val="22"/>
          <w:szCs w:val="22"/>
        </w:rPr>
        <w:t>ublic</w:t>
      </w:r>
      <w:r w:rsidR="006664C0">
        <w:rPr>
          <w:rFonts w:ascii="Calibri" w:hAnsi="Calibri" w:cs="Calibri"/>
          <w:sz w:val="22"/>
          <w:szCs w:val="22"/>
        </w:rPr>
        <w:t xml:space="preserve"> corporate</w:t>
      </w:r>
      <w:r w:rsidR="00F64583">
        <w:rPr>
          <w:rFonts w:ascii="Calibri" w:hAnsi="Calibri" w:cs="Calibri"/>
          <w:sz w:val="22"/>
          <w:szCs w:val="22"/>
        </w:rPr>
        <w:t xml:space="preserve"> of the state of Florida</w:t>
      </w:r>
      <w:r w:rsidRPr="009E1FC7">
        <w:rPr>
          <w:rFonts w:ascii="Calibri" w:hAnsi="Calibri" w:cs="Calibri"/>
          <w:sz w:val="22"/>
          <w:szCs w:val="22"/>
        </w:rPr>
        <w:t xml:space="preserve">, (hereafter referred to as "UF"), </w:t>
      </w:r>
      <w:r w:rsidR="008902D2" w:rsidRPr="009E1FC7">
        <w:rPr>
          <w:rFonts w:ascii="Calibri" w:hAnsi="Calibri" w:cs="Calibri"/>
          <w:sz w:val="22"/>
          <w:szCs w:val="22"/>
        </w:rPr>
        <w:t xml:space="preserve">whose address is </w:t>
      </w:r>
      <w:r w:rsidR="00281CB1">
        <w:rPr>
          <w:rFonts w:ascii="Calibri" w:hAnsi="Calibri" w:cs="Calibri"/>
          <w:sz w:val="22"/>
          <w:szCs w:val="22"/>
        </w:rPr>
        <w:t xml:space="preserve">UF Division of Sponsored Programs, </w:t>
      </w:r>
      <w:r w:rsidR="006664C0">
        <w:rPr>
          <w:rFonts w:ascii="Calibri" w:hAnsi="Calibri" w:cs="Calibri"/>
          <w:color w:val="000000"/>
          <w:sz w:val="22"/>
          <w:szCs w:val="22"/>
        </w:rPr>
        <w:t>207</w:t>
      </w:r>
      <w:r w:rsidR="008902D2" w:rsidRPr="009E1FC7">
        <w:rPr>
          <w:rFonts w:ascii="Calibri" w:hAnsi="Calibri" w:cs="Calibri"/>
          <w:color w:val="000000"/>
          <w:sz w:val="22"/>
          <w:szCs w:val="22"/>
        </w:rPr>
        <w:t xml:space="preserve"> Grinter Hall, Box 115500, Gainesville, FL  32611</w:t>
      </w:r>
      <w:r w:rsidR="00281CB1">
        <w:rPr>
          <w:rFonts w:ascii="Calibri" w:hAnsi="Calibri" w:cs="Calibri"/>
          <w:color w:val="000000"/>
          <w:sz w:val="22"/>
          <w:szCs w:val="22"/>
        </w:rPr>
        <w:t>-5500</w:t>
      </w:r>
      <w:r w:rsidR="008902D2" w:rsidRPr="009E1FC7">
        <w:rPr>
          <w:rFonts w:ascii="Calibri" w:hAnsi="Calibri" w:cs="Calibri"/>
          <w:color w:val="000000"/>
          <w:sz w:val="22"/>
          <w:szCs w:val="22"/>
        </w:rPr>
        <w:t xml:space="preserve"> </w:t>
      </w:r>
      <w:r w:rsidR="008902D2" w:rsidRPr="009E1FC7">
        <w:rPr>
          <w:rFonts w:ascii="Calibri" w:hAnsi="Calibri" w:cs="Calibri"/>
          <w:sz w:val="22"/>
          <w:szCs w:val="22"/>
        </w:rPr>
        <w:t xml:space="preserve">and </w:t>
      </w:r>
      <w:r w:rsidR="00B042D1" w:rsidRPr="009E1FC7">
        <w:rPr>
          <w:rFonts w:ascii="Calibri" w:hAnsi="Calibri" w:cs="Calibri"/>
          <w:color w:val="0070C0"/>
          <w:sz w:val="22"/>
          <w:szCs w:val="22"/>
          <w:u w:val="single"/>
        </w:rPr>
        <w:t>[INSERT NAME]</w:t>
      </w:r>
      <w:r w:rsidR="008902D2" w:rsidRPr="009E1FC7">
        <w:rPr>
          <w:rFonts w:ascii="Calibri" w:hAnsi="Calibri" w:cs="Calibri"/>
          <w:b/>
          <w:sz w:val="22"/>
          <w:szCs w:val="22"/>
        </w:rPr>
        <w:t xml:space="preserve"> </w:t>
      </w:r>
      <w:r w:rsidR="008902D2" w:rsidRPr="009E1FC7">
        <w:rPr>
          <w:rFonts w:ascii="Calibri" w:hAnsi="Calibri" w:cs="Calibri"/>
          <w:sz w:val="22"/>
          <w:szCs w:val="22"/>
        </w:rPr>
        <w:t>(hereafter referred to as "</w:t>
      </w:r>
      <w:r w:rsidR="00F9486B" w:rsidRPr="009E1FC7">
        <w:rPr>
          <w:rFonts w:ascii="Calibri" w:hAnsi="Calibri" w:cs="Calibri"/>
          <w:sz w:val="22"/>
          <w:szCs w:val="22"/>
        </w:rPr>
        <w:t>SPONSOR</w:t>
      </w:r>
      <w:r w:rsidR="008902D2" w:rsidRPr="009E1FC7">
        <w:rPr>
          <w:rFonts w:ascii="Calibri" w:hAnsi="Calibri" w:cs="Calibri"/>
          <w:sz w:val="22"/>
          <w:szCs w:val="22"/>
        </w:rPr>
        <w:t>"), whose address is</w:t>
      </w:r>
      <w:r w:rsidR="00B042D1" w:rsidRPr="009E1FC7">
        <w:rPr>
          <w:rFonts w:ascii="Calibri" w:hAnsi="Calibri" w:cs="Calibri"/>
          <w:sz w:val="22"/>
          <w:szCs w:val="22"/>
        </w:rPr>
        <w:t xml:space="preserve"> </w:t>
      </w:r>
      <w:r w:rsidR="00B042D1" w:rsidRPr="009E1FC7">
        <w:rPr>
          <w:rFonts w:ascii="Calibri" w:hAnsi="Calibri" w:cs="Calibri"/>
          <w:color w:val="0070C0"/>
          <w:sz w:val="22"/>
          <w:szCs w:val="22"/>
          <w:u w:val="single"/>
        </w:rPr>
        <w:t>[INSERT ADDRESS]</w:t>
      </w:r>
      <w:r w:rsidR="00ED2F0C">
        <w:rPr>
          <w:rFonts w:ascii="Calibri" w:hAnsi="Calibri" w:cs="Calibri"/>
          <w:sz w:val="22"/>
          <w:szCs w:val="22"/>
        </w:rPr>
        <w:t>, each one a “Party” and collectively “Parties.”</w:t>
      </w:r>
    </w:p>
    <w:p w14:paraId="287E4A7D" w14:textId="77777777" w:rsidR="008902D2" w:rsidRPr="009E1FC7" w:rsidRDefault="008902D2" w:rsidP="007E0E45">
      <w:pPr>
        <w:jc w:val="both"/>
        <w:rPr>
          <w:rFonts w:ascii="Calibri" w:hAnsi="Calibri" w:cs="Calibri"/>
          <w:sz w:val="22"/>
          <w:szCs w:val="22"/>
        </w:rPr>
      </w:pPr>
    </w:p>
    <w:p w14:paraId="0FFC5F46" w14:textId="77777777" w:rsidR="00D86779" w:rsidRPr="009E1FC7" w:rsidRDefault="00D86779" w:rsidP="007E0E45">
      <w:pPr>
        <w:jc w:val="both"/>
        <w:rPr>
          <w:rFonts w:ascii="Calibri" w:hAnsi="Calibri" w:cs="Calibri"/>
          <w:sz w:val="22"/>
          <w:szCs w:val="22"/>
        </w:rPr>
      </w:pPr>
      <w:proofErr w:type="gramStart"/>
      <w:r w:rsidRPr="009E1FC7">
        <w:rPr>
          <w:rFonts w:ascii="Calibri" w:hAnsi="Calibri" w:cs="Calibri"/>
          <w:b/>
          <w:sz w:val="22"/>
          <w:szCs w:val="22"/>
        </w:rPr>
        <w:t>WHEREAS,</w:t>
      </w:r>
      <w:proofErr w:type="gramEnd"/>
      <w:r w:rsidRPr="009E1FC7">
        <w:rPr>
          <w:rFonts w:ascii="Calibri" w:hAnsi="Calibri" w:cs="Calibri"/>
          <w:sz w:val="22"/>
          <w:szCs w:val="22"/>
        </w:rPr>
        <w:t xml:space="preserve"> </w:t>
      </w:r>
      <w:r w:rsidR="00F9486B" w:rsidRPr="009E1FC7">
        <w:rPr>
          <w:rFonts w:ascii="Calibri" w:hAnsi="Calibri" w:cs="Calibri"/>
          <w:sz w:val="22"/>
          <w:szCs w:val="22"/>
        </w:rPr>
        <w:t>SPONSOR</w:t>
      </w:r>
      <w:r w:rsidRPr="009E1FC7">
        <w:rPr>
          <w:rFonts w:ascii="Calibri" w:hAnsi="Calibri" w:cs="Calibri"/>
          <w:sz w:val="22"/>
          <w:szCs w:val="22"/>
        </w:rPr>
        <w:t xml:space="preserve"> desires to retain the services of UF, upon the terms and conditions hereinafter set forth;</w:t>
      </w:r>
    </w:p>
    <w:p w14:paraId="5FDFCD4E" w14:textId="77777777" w:rsidR="00D86779" w:rsidRPr="009E1FC7" w:rsidRDefault="00D86779" w:rsidP="007E0E45">
      <w:pPr>
        <w:jc w:val="both"/>
        <w:rPr>
          <w:rFonts w:ascii="Calibri" w:hAnsi="Calibri" w:cs="Calibri"/>
          <w:sz w:val="22"/>
          <w:szCs w:val="22"/>
        </w:rPr>
      </w:pPr>
    </w:p>
    <w:p w14:paraId="27D4111D" w14:textId="77777777" w:rsidR="00D86779" w:rsidRPr="009E1FC7" w:rsidRDefault="00D86779" w:rsidP="007E0E45">
      <w:pPr>
        <w:jc w:val="both"/>
        <w:rPr>
          <w:rFonts w:ascii="Calibri" w:hAnsi="Calibri" w:cs="Calibri"/>
          <w:sz w:val="22"/>
          <w:szCs w:val="22"/>
        </w:rPr>
      </w:pPr>
      <w:r w:rsidRPr="009E1FC7">
        <w:rPr>
          <w:rFonts w:ascii="Calibri" w:hAnsi="Calibri" w:cs="Calibri"/>
          <w:b/>
          <w:sz w:val="22"/>
          <w:szCs w:val="22"/>
        </w:rPr>
        <w:t>NOW THEREFORE,</w:t>
      </w:r>
      <w:r w:rsidRPr="009E1FC7">
        <w:rPr>
          <w:rFonts w:ascii="Calibri" w:hAnsi="Calibri" w:cs="Calibri"/>
          <w:sz w:val="22"/>
          <w:szCs w:val="22"/>
        </w:rPr>
        <w:t xml:space="preserve"> in consideration of the mutual covenants and agreements contained herein, </w:t>
      </w:r>
      <w:r w:rsidR="00F9486B" w:rsidRPr="009E1FC7">
        <w:rPr>
          <w:rFonts w:ascii="Calibri" w:hAnsi="Calibri" w:cs="Calibri"/>
          <w:sz w:val="22"/>
          <w:szCs w:val="22"/>
        </w:rPr>
        <w:t>SPONSOR</w:t>
      </w:r>
      <w:r w:rsidRPr="009E1FC7">
        <w:rPr>
          <w:rFonts w:ascii="Calibri" w:hAnsi="Calibri" w:cs="Calibri"/>
          <w:sz w:val="22"/>
          <w:szCs w:val="22"/>
        </w:rPr>
        <w:t xml:space="preserve"> and UF agree as follows:</w:t>
      </w:r>
    </w:p>
    <w:p w14:paraId="0DA14EF8" w14:textId="77777777" w:rsidR="00D86779" w:rsidRPr="009E1FC7" w:rsidRDefault="00D86779" w:rsidP="007E0E45">
      <w:pPr>
        <w:jc w:val="both"/>
        <w:rPr>
          <w:rFonts w:ascii="Calibri" w:hAnsi="Calibri" w:cs="Calibri"/>
          <w:sz w:val="22"/>
          <w:szCs w:val="22"/>
        </w:rPr>
      </w:pPr>
    </w:p>
    <w:p w14:paraId="005F33E0" w14:textId="77777777" w:rsidR="007D2C15" w:rsidRPr="009E1FC7" w:rsidRDefault="007D2C15" w:rsidP="007E0E45">
      <w:pPr>
        <w:jc w:val="both"/>
        <w:rPr>
          <w:rFonts w:ascii="Calibri" w:hAnsi="Calibri" w:cs="Calibri"/>
          <w:sz w:val="22"/>
          <w:szCs w:val="22"/>
          <w:u w:val="single"/>
        </w:rPr>
      </w:pPr>
    </w:p>
    <w:p w14:paraId="5F55B931" w14:textId="77777777" w:rsidR="004744E6" w:rsidRPr="009E1FC7" w:rsidRDefault="00940D5B" w:rsidP="007E0E45">
      <w:pPr>
        <w:tabs>
          <w:tab w:val="left" w:pos="360"/>
        </w:tabs>
        <w:ind w:left="360" w:hanging="360"/>
        <w:jc w:val="both"/>
        <w:rPr>
          <w:rFonts w:ascii="Calibri" w:hAnsi="Calibri" w:cs="Calibri"/>
          <w:sz w:val="22"/>
          <w:szCs w:val="22"/>
        </w:rPr>
      </w:pPr>
      <w:r w:rsidRPr="009E1FC7">
        <w:rPr>
          <w:rFonts w:ascii="Calibri" w:hAnsi="Calibri" w:cs="Calibri"/>
          <w:b/>
          <w:bCs/>
          <w:sz w:val="22"/>
          <w:szCs w:val="22"/>
        </w:rPr>
        <w:t>1.</w:t>
      </w:r>
      <w:r w:rsidRPr="009E1FC7">
        <w:rPr>
          <w:rFonts w:ascii="Calibri" w:hAnsi="Calibri" w:cs="Calibri"/>
          <w:b/>
          <w:bCs/>
          <w:sz w:val="22"/>
          <w:szCs w:val="22"/>
        </w:rPr>
        <w:tab/>
      </w:r>
      <w:r w:rsidR="00D86779" w:rsidRPr="009E1FC7">
        <w:rPr>
          <w:rFonts w:ascii="Calibri" w:hAnsi="Calibri" w:cs="Calibri"/>
          <w:b/>
          <w:bCs/>
          <w:sz w:val="22"/>
          <w:szCs w:val="22"/>
          <w:u w:val="single"/>
        </w:rPr>
        <w:t>Scope of Service to be Performed</w:t>
      </w:r>
      <w:r w:rsidR="00D86779" w:rsidRPr="009E1FC7">
        <w:rPr>
          <w:rFonts w:ascii="Calibri" w:hAnsi="Calibri" w:cs="Calibri"/>
          <w:sz w:val="22"/>
          <w:szCs w:val="22"/>
        </w:rPr>
        <w:t>:</w:t>
      </w:r>
      <w:r w:rsidR="00620173" w:rsidRPr="009E1FC7">
        <w:rPr>
          <w:rFonts w:ascii="Calibri" w:hAnsi="Calibri" w:cs="Calibri"/>
          <w:sz w:val="22"/>
          <w:szCs w:val="22"/>
        </w:rPr>
        <w:t xml:space="preserve">  </w:t>
      </w:r>
      <w:r w:rsidR="00D86779" w:rsidRPr="009E1FC7">
        <w:rPr>
          <w:rFonts w:ascii="Calibri" w:hAnsi="Calibri" w:cs="Calibri"/>
          <w:sz w:val="22"/>
          <w:szCs w:val="22"/>
        </w:rPr>
        <w:t xml:space="preserve">UF agrees </w:t>
      </w:r>
      <w:r w:rsidR="00ED2F0C">
        <w:rPr>
          <w:rFonts w:ascii="Calibri" w:hAnsi="Calibri" w:cs="Calibri"/>
          <w:sz w:val="22"/>
          <w:szCs w:val="22"/>
        </w:rPr>
        <w:t xml:space="preserve">to </w:t>
      </w:r>
      <w:r w:rsidR="00D86779" w:rsidRPr="009E1FC7">
        <w:rPr>
          <w:rFonts w:ascii="Calibri" w:hAnsi="Calibri" w:cs="Calibri"/>
          <w:sz w:val="22"/>
          <w:szCs w:val="22"/>
        </w:rPr>
        <w:t xml:space="preserve">undertake and conduct the work entitled; </w:t>
      </w:r>
      <w:r w:rsidR="00620173" w:rsidRPr="009E1FC7">
        <w:rPr>
          <w:rFonts w:ascii="Calibri" w:hAnsi="Calibri" w:cs="Calibri"/>
          <w:sz w:val="22"/>
          <w:szCs w:val="22"/>
        </w:rPr>
        <w:br/>
      </w:r>
      <w:r w:rsidR="00D86779" w:rsidRPr="009E1FC7">
        <w:rPr>
          <w:rFonts w:ascii="Calibri" w:hAnsi="Calibri" w:cs="Calibri"/>
          <w:sz w:val="22"/>
          <w:szCs w:val="22"/>
        </w:rPr>
        <w:t>“</w:t>
      </w:r>
      <w:r w:rsidR="00B042D1" w:rsidRPr="009E1FC7">
        <w:rPr>
          <w:rFonts w:ascii="Calibri" w:hAnsi="Calibri" w:cs="Calibri"/>
          <w:color w:val="0070C0"/>
          <w:sz w:val="22"/>
          <w:szCs w:val="22"/>
          <w:u w:val="single"/>
        </w:rPr>
        <w:t>[INSERT TITLE]</w:t>
      </w:r>
      <w:r w:rsidR="00D86779" w:rsidRPr="009E1FC7">
        <w:rPr>
          <w:rFonts w:ascii="Calibri" w:hAnsi="Calibri" w:cs="Calibri"/>
          <w:sz w:val="22"/>
          <w:szCs w:val="22"/>
        </w:rPr>
        <w:t xml:space="preserve">,” for </w:t>
      </w:r>
      <w:r w:rsidR="00F9486B" w:rsidRPr="009E1FC7">
        <w:rPr>
          <w:rFonts w:ascii="Calibri" w:hAnsi="Calibri" w:cs="Calibri"/>
          <w:sz w:val="22"/>
          <w:szCs w:val="22"/>
        </w:rPr>
        <w:t>SPONSOR</w:t>
      </w:r>
      <w:r w:rsidR="00D86779" w:rsidRPr="009E1FC7">
        <w:rPr>
          <w:rFonts w:ascii="Calibri" w:hAnsi="Calibri" w:cs="Calibri"/>
          <w:sz w:val="22"/>
          <w:szCs w:val="22"/>
        </w:rPr>
        <w:t xml:space="preserve"> as outlined in </w:t>
      </w:r>
      <w:r w:rsidR="00D86779" w:rsidRPr="009E1FC7">
        <w:rPr>
          <w:rFonts w:ascii="Calibri" w:hAnsi="Calibri" w:cs="Calibri"/>
          <w:b/>
          <w:sz w:val="22"/>
          <w:szCs w:val="22"/>
        </w:rPr>
        <w:t>Exhibit A</w:t>
      </w:r>
      <w:r w:rsidR="00F64583">
        <w:rPr>
          <w:rFonts w:ascii="Calibri" w:hAnsi="Calibri" w:cs="Calibri"/>
          <w:b/>
          <w:sz w:val="22"/>
          <w:szCs w:val="22"/>
        </w:rPr>
        <w:t xml:space="preserve"> (“Services”)</w:t>
      </w:r>
      <w:r w:rsidR="00D86779" w:rsidRPr="009E1FC7">
        <w:rPr>
          <w:rFonts w:ascii="Calibri" w:hAnsi="Calibri" w:cs="Calibri"/>
          <w:b/>
          <w:sz w:val="22"/>
          <w:szCs w:val="22"/>
        </w:rPr>
        <w:t xml:space="preserve">. </w:t>
      </w:r>
    </w:p>
    <w:p w14:paraId="76AE7C11" w14:textId="77777777" w:rsidR="00A944A8" w:rsidRPr="009E1FC7" w:rsidRDefault="00A944A8" w:rsidP="007E0E45">
      <w:pPr>
        <w:jc w:val="both"/>
        <w:rPr>
          <w:rFonts w:ascii="Calibri" w:hAnsi="Calibri" w:cs="Calibri"/>
          <w:sz w:val="22"/>
          <w:szCs w:val="22"/>
        </w:rPr>
      </w:pPr>
    </w:p>
    <w:p w14:paraId="1EDA9CA7" w14:textId="77777777" w:rsidR="004744E6" w:rsidRPr="009E1FC7" w:rsidRDefault="00940D5B" w:rsidP="007E0E45">
      <w:pPr>
        <w:tabs>
          <w:tab w:val="left" w:pos="360"/>
        </w:tabs>
        <w:ind w:left="360" w:hanging="360"/>
        <w:jc w:val="both"/>
        <w:rPr>
          <w:rFonts w:ascii="Calibri" w:hAnsi="Calibri" w:cs="Calibri"/>
          <w:sz w:val="22"/>
          <w:szCs w:val="22"/>
        </w:rPr>
      </w:pPr>
      <w:r w:rsidRPr="009E1FC7">
        <w:rPr>
          <w:rFonts w:ascii="Calibri" w:hAnsi="Calibri" w:cs="Calibri"/>
          <w:b/>
          <w:bCs/>
          <w:sz w:val="22"/>
          <w:szCs w:val="22"/>
        </w:rPr>
        <w:t>2.</w:t>
      </w:r>
      <w:r w:rsidRPr="009E1FC7">
        <w:rPr>
          <w:rFonts w:ascii="Calibri" w:hAnsi="Calibri" w:cs="Calibri"/>
          <w:b/>
          <w:bCs/>
          <w:sz w:val="22"/>
          <w:szCs w:val="22"/>
        </w:rPr>
        <w:tab/>
      </w:r>
      <w:r w:rsidR="00D86779" w:rsidRPr="009E1FC7">
        <w:rPr>
          <w:rFonts w:ascii="Calibri" w:hAnsi="Calibri" w:cs="Calibri"/>
          <w:b/>
          <w:bCs/>
          <w:sz w:val="22"/>
          <w:szCs w:val="22"/>
          <w:u w:val="single"/>
        </w:rPr>
        <w:t>Period of Service</w:t>
      </w:r>
      <w:r w:rsidR="00D86779" w:rsidRPr="009E1FC7">
        <w:rPr>
          <w:rFonts w:ascii="Calibri" w:hAnsi="Calibri" w:cs="Calibri"/>
          <w:b/>
          <w:bCs/>
          <w:sz w:val="22"/>
          <w:szCs w:val="22"/>
        </w:rPr>
        <w:t>:</w:t>
      </w:r>
      <w:r w:rsidR="00FF2C92" w:rsidRPr="009E1FC7">
        <w:rPr>
          <w:rFonts w:ascii="Calibri" w:hAnsi="Calibri" w:cs="Calibri"/>
          <w:sz w:val="22"/>
          <w:szCs w:val="22"/>
        </w:rPr>
        <w:t xml:space="preserve">  </w:t>
      </w:r>
      <w:r w:rsidR="004744E6" w:rsidRPr="009E1FC7">
        <w:rPr>
          <w:rFonts w:ascii="Calibri" w:hAnsi="Calibri" w:cs="Calibri"/>
          <w:bCs/>
          <w:sz w:val="22"/>
          <w:szCs w:val="22"/>
        </w:rPr>
        <w:t xml:space="preserve">The </w:t>
      </w:r>
      <w:bookmarkStart w:id="0" w:name="_DV_C37"/>
      <w:r w:rsidR="004744E6" w:rsidRPr="009E1FC7">
        <w:rPr>
          <w:rFonts w:ascii="Calibri" w:hAnsi="Calibri" w:cs="Calibri"/>
          <w:bCs/>
          <w:sz w:val="22"/>
          <w:szCs w:val="22"/>
        </w:rPr>
        <w:t xml:space="preserve">services </w:t>
      </w:r>
      <w:r w:rsidR="004744E6" w:rsidRPr="009E1FC7">
        <w:rPr>
          <w:rFonts w:ascii="Calibri" w:hAnsi="Calibri" w:cs="Calibri"/>
          <w:sz w:val="22"/>
          <w:szCs w:val="22"/>
        </w:rPr>
        <w:t xml:space="preserve">called for by Article 1, may begin on </w:t>
      </w:r>
      <w:r w:rsidR="004744E6" w:rsidRPr="009E1FC7">
        <w:rPr>
          <w:rFonts w:ascii="Calibri" w:hAnsi="Calibri" w:cs="Calibri"/>
          <w:color w:val="0070C0"/>
          <w:sz w:val="22"/>
          <w:szCs w:val="22"/>
          <w:u w:val="single"/>
        </w:rPr>
        <w:t>[INSERT START DATE]</w:t>
      </w:r>
      <w:r w:rsidR="004744E6" w:rsidRPr="009E1FC7">
        <w:rPr>
          <w:rFonts w:ascii="Calibri" w:hAnsi="Calibri" w:cs="Calibri"/>
          <w:color w:val="0070C0"/>
          <w:sz w:val="22"/>
          <w:szCs w:val="22"/>
        </w:rPr>
        <w:t xml:space="preserve"> </w:t>
      </w:r>
      <w:r w:rsidR="004744E6" w:rsidRPr="009E1FC7">
        <w:rPr>
          <w:rFonts w:ascii="Calibri" w:hAnsi="Calibri" w:cs="Calibri"/>
          <w:sz w:val="22"/>
          <w:szCs w:val="22"/>
        </w:rPr>
        <w:t xml:space="preserve">with activities ending on </w:t>
      </w:r>
      <w:bookmarkStart w:id="1" w:name="_DV_M18"/>
      <w:bookmarkEnd w:id="0"/>
      <w:bookmarkEnd w:id="1"/>
      <w:r w:rsidR="004744E6" w:rsidRPr="009E1FC7">
        <w:rPr>
          <w:rFonts w:ascii="Calibri" w:hAnsi="Calibri" w:cs="Calibri"/>
          <w:color w:val="548DD4"/>
          <w:sz w:val="22"/>
          <w:szCs w:val="22"/>
          <w:u w:val="single"/>
        </w:rPr>
        <w:t>[INSERT END DATE]</w:t>
      </w:r>
      <w:r w:rsidR="004744E6" w:rsidRPr="009E1FC7">
        <w:rPr>
          <w:rFonts w:ascii="Calibri" w:hAnsi="Calibri" w:cs="Calibri"/>
          <w:color w:val="548DD4"/>
          <w:sz w:val="22"/>
          <w:szCs w:val="22"/>
        </w:rPr>
        <w:t xml:space="preserve">, </w:t>
      </w:r>
      <w:r w:rsidR="004744E6" w:rsidRPr="009E1FC7">
        <w:rPr>
          <w:rFonts w:ascii="Calibri" w:hAnsi="Calibri" w:cs="Calibri"/>
          <w:sz w:val="22"/>
          <w:szCs w:val="22"/>
        </w:rPr>
        <w:t>unless extended by written amendment or terminated sooner following the termination provisions set forth below.</w:t>
      </w:r>
      <w:bookmarkStart w:id="2" w:name="_DV_M19"/>
      <w:bookmarkStart w:id="3" w:name="_DV_M20"/>
      <w:bookmarkEnd w:id="2"/>
      <w:bookmarkEnd w:id="3"/>
      <w:r w:rsidR="004744E6" w:rsidRPr="009E1FC7">
        <w:rPr>
          <w:rFonts w:ascii="Calibri" w:hAnsi="Calibri" w:cs="Calibri"/>
          <w:sz w:val="22"/>
          <w:szCs w:val="22"/>
        </w:rPr>
        <w:t xml:space="preserve"> </w:t>
      </w:r>
    </w:p>
    <w:p w14:paraId="43B86B8A" w14:textId="77777777" w:rsidR="004744E6" w:rsidRPr="009E1FC7" w:rsidRDefault="004744E6" w:rsidP="007E0E45">
      <w:pPr>
        <w:jc w:val="both"/>
        <w:rPr>
          <w:rFonts w:ascii="Calibri" w:hAnsi="Calibri" w:cs="Calibri"/>
          <w:sz w:val="22"/>
          <w:szCs w:val="22"/>
        </w:rPr>
      </w:pPr>
    </w:p>
    <w:p w14:paraId="150261CE" w14:textId="77777777" w:rsidR="00343384" w:rsidRPr="009E1FC7" w:rsidRDefault="00343384" w:rsidP="007E0E45">
      <w:pPr>
        <w:tabs>
          <w:tab w:val="left" w:pos="360"/>
        </w:tabs>
        <w:ind w:left="360"/>
        <w:jc w:val="both"/>
        <w:rPr>
          <w:rFonts w:ascii="Calibri" w:hAnsi="Calibri" w:cs="Calibri"/>
          <w:sz w:val="22"/>
          <w:szCs w:val="22"/>
        </w:rPr>
      </w:pPr>
      <w:r w:rsidRPr="009E1FC7">
        <w:rPr>
          <w:rFonts w:ascii="Calibri" w:hAnsi="Calibri" w:cs="Calibri"/>
          <w:sz w:val="22"/>
          <w:szCs w:val="22"/>
        </w:rPr>
        <w:t>Services involving vertebrate animals and/or human subjects may not be conducted until IACUC and/or IRB approvals have been obtained.</w:t>
      </w:r>
    </w:p>
    <w:p w14:paraId="176ED90E" w14:textId="77777777" w:rsidR="00343384" w:rsidRPr="009E1FC7" w:rsidRDefault="00343384" w:rsidP="007E0E45">
      <w:pPr>
        <w:jc w:val="both"/>
        <w:rPr>
          <w:rFonts w:ascii="Calibri" w:hAnsi="Calibri" w:cs="Calibri"/>
          <w:sz w:val="22"/>
          <w:szCs w:val="22"/>
        </w:rPr>
      </w:pPr>
    </w:p>
    <w:p w14:paraId="1289B0ED" w14:textId="77777777" w:rsidR="008902D2" w:rsidRPr="009E1FC7" w:rsidRDefault="00940D5B" w:rsidP="007E0E45">
      <w:pPr>
        <w:tabs>
          <w:tab w:val="left" w:pos="360"/>
        </w:tabs>
        <w:ind w:left="360" w:hanging="360"/>
        <w:jc w:val="both"/>
        <w:rPr>
          <w:rFonts w:ascii="Calibri" w:hAnsi="Calibri" w:cs="Calibri"/>
          <w:sz w:val="22"/>
          <w:szCs w:val="22"/>
        </w:rPr>
      </w:pPr>
      <w:r w:rsidRPr="009E1FC7">
        <w:rPr>
          <w:rFonts w:ascii="Calibri" w:hAnsi="Calibri" w:cs="Calibri"/>
          <w:b/>
          <w:sz w:val="22"/>
          <w:szCs w:val="22"/>
        </w:rPr>
        <w:t>3.</w:t>
      </w:r>
      <w:r w:rsidRPr="009E1FC7">
        <w:rPr>
          <w:rFonts w:ascii="Calibri" w:hAnsi="Calibri" w:cs="Calibri"/>
          <w:b/>
          <w:sz w:val="22"/>
          <w:szCs w:val="22"/>
        </w:rPr>
        <w:tab/>
      </w:r>
      <w:r w:rsidR="00FD1F36" w:rsidRPr="009E1FC7">
        <w:rPr>
          <w:rFonts w:ascii="Calibri" w:hAnsi="Calibri" w:cs="Calibri"/>
          <w:b/>
          <w:sz w:val="22"/>
          <w:szCs w:val="22"/>
          <w:u w:val="single"/>
        </w:rPr>
        <w:t>F</w:t>
      </w:r>
      <w:r w:rsidR="00F64583">
        <w:rPr>
          <w:rFonts w:ascii="Calibri" w:hAnsi="Calibri" w:cs="Calibri"/>
          <w:b/>
          <w:sz w:val="22"/>
          <w:szCs w:val="22"/>
          <w:u w:val="single"/>
        </w:rPr>
        <w:t>unding</w:t>
      </w:r>
      <w:r w:rsidR="004744E6" w:rsidRPr="009E1FC7">
        <w:rPr>
          <w:rFonts w:ascii="Calibri" w:hAnsi="Calibri" w:cs="Calibri"/>
          <w:b/>
          <w:sz w:val="22"/>
          <w:szCs w:val="22"/>
          <w:u w:val="single"/>
        </w:rPr>
        <w:t xml:space="preserve"> and Payment</w:t>
      </w:r>
      <w:r w:rsidR="00FD1F36" w:rsidRPr="009E1FC7">
        <w:rPr>
          <w:rFonts w:ascii="Calibri" w:hAnsi="Calibri" w:cs="Calibri"/>
          <w:b/>
          <w:sz w:val="22"/>
          <w:szCs w:val="22"/>
        </w:rPr>
        <w:t>:</w:t>
      </w:r>
      <w:r w:rsidR="00FF2C92" w:rsidRPr="009E1FC7">
        <w:rPr>
          <w:rFonts w:ascii="Calibri" w:hAnsi="Calibri" w:cs="Calibri"/>
          <w:sz w:val="22"/>
          <w:szCs w:val="22"/>
        </w:rPr>
        <w:t xml:space="preserve">  </w:t>
      </w:r>
      <w:r w:rsidR="004744E6" w:rsidRPr="009E1FC7">
        <w:rPr>
          <w:rFonts w:ascii="Calibri" w:hAnsi="Calibri" w:cs="Calibri"/>
          <w:sz w:val="22"/>
          <w:szCs w:val="22"/>
        </w:rPr>
        <w:t xml:space="preserve">SPONSOR </w:t>
      </w:r>
      <w:r w:rsidR="00F64583">
        <w:rPr>
          <w:rFonts w:ascii="Calibri" w:hAnsi="Calibri" w:cs="Calibri"/>
          <w:sz w:val="22"/>
          <w:szCs w:val="22"/>
        </w:rPr>
        <w:t>shall fund</w:t>
      </w:r>
      <w:r w:rsidR="004744E6" w:rsidRPr="009E1FC7">
        <w:rPr>
          <w:rFonts w:ascii="Calibri" w:hAnsi="Calibri" w:cs="Calibri"/>
          <w:sz w:val="22"/>
          <w:szCs w:val="22"/>
        </w:rPr>
        <w:t xml:space="preserve"> UF a </w:t>
      </w:r>
      <w:r w:rsidR="00F64583">
        <w:rPr>
          <w:rFonts w:ascii="Calibri" w:hAnsi="Calibri" w:cs="Calibri"/>
          <w:sz w:val="22"/>
          <w:szCs w:val="22"/>
        </w:rPr>
        <w:t>maximum</w:t>
      </w:r>
      <w:r w:rsidR="004744E6" w:rsidRPr="009E1FC7">
        <w:rPr>
          <w:rFonts w:ascii="Calibri" w:hAnsi="Calibri" w:cs="Calibri"/>
          <w:sz w:val="22"/>
          <w:szCs w:val="22"/>
        </w:rPr>
        <w:t xml:space="preserve"> amount of $ </w:t>
      </w:r>
      <w:r w:rsidR="004744E6" w:rsidRPr="009E1FC7">
        <w:rPr>
          <w:rFonts w:ascii="Calibri" w:hAnsi="Calibri" w:cs="Calibri"/>
          <w:color w:val="0070C0"/>
          <w:sz w:val="22"/>
          <w:szCs w:val="22"/>
          <w:u w:val="single"/>
        </w:rPr>
        <w:t>[INSERT TOTAL AMOUNT]</w:t>
      </w:r>
      <w:r w:rsidR="004744E6" w:rsidRPr="009E1FC7">
        <w:rPr>
          <w:rFonts w:ascii="Calibri" w:hAnsi="Calibri" w:cs="Calibri"/>
          <w:color w:val="0070C0"/>
          <w:sz w:val="22"/>
          <w:szCs w:val="22"/>
        </w:rPr>
        <w:t xml:space="preserve"> </w:t>
      </w:r>
      <w:r w:rsidR="004744E6" w:rsidRPr="009E1FC7">
        <w:rPr>
          <w:rFonts w:ascii="Calibri" w:hAnsi="Calibri" w:cs="Calibri"/>
          <w:sz w:val="22"/>
          <w:szCs w:val="22"/>
        </w:rPr>
        <w:t xml:space="preserve">for </w:t>
      </w:r>
      <w:r w:rsidR="00ED2F0C">
        <w:rPr>
          <w:rFonts w:ascii="Calibri" w:hAnsi="Calibri" w:cs="Calibri"/>
          <w:sz w:val="22"/>
          <w:szCs w:val="22"/>
        </w:rPr>
        <w:t>the Project.  This A</w:t>
      </w:r>
      <w:r w:rsidR="00F64583">
        <w:rPr>
          <w:rFonts w:ascii="Calibri" w:hAnsi="Calibri" w:cs="Calibri"/>
          <w:sz w:val="22"/>
          <w:szCs w:val="22"/>
        </w:rPr>
        <w:t xml:space="preserve">greement is </w:t>
      </w:r>
      <w:r w:rsidR="00035D78">
        <w:rPr>
          <w:rFonts w:ascii="Calibri" w:hAnsi="Calibri" w:cs="Calibri"/>
          <w:sz w:val="22"/>
          <w:szCs w:val="22"/>
        </w:rPr>
        <w:t xml:space="preserve">payable on a </w:t>
      </w:r>
      <w:r w:rsidR="00F64583">
        <w:rPr>
          <w:rFonts w:ascii="Calibri" w:hAnsi="Calibri" w:cs="Calibri"/>
          <w:sz w:val="22"/>
          <w:szCs w:val="22"/>
        </w:rPr>
        <w:t>fixed price</w:t>
      </w:r>
      <w:r w:rsidR="00035D78">
        <w:rPr>
          <w:rFonts w:ascii="Calibri" w:hAnsi="Calibri" w:cs="Calibri"/>
          <w:sz w:val="22"/>
          <w:szCs w:val="22"/>
        </w:rPr>
        <w:t xml:space="preserve"> basis</w:t>
      </w:r>
      <w:r w:rsidR="00F64583">
        <w:rPr>
          <w:rFonts w:ascii="Calibri" w:hAnsi="Calibri" w:cs="Calibri"/>
          <w:sz w:val="22"/>
          <w:szCs w:val="22"/>
        </w:rPr>
        <w:t>.  SPONSOR shall pay UF</w:t>
      </w:r>
      <w:r w:rsidRPr="009E1FC7">
        <w:rPr>
          <w:rFonts w:ascii="Calibri" w:hAnsi="Calibri" w:cs="Calibri"/>
          <w:sz w:val="22"/>
          <w:szCs w:val="22"/>
        </w:rPr>
        <w:t xml:space="preserve"> </w:t>
      </w:r>
      <w:r w:rsidR="008902D2" w:rsidRPr="009E1FC7">
        <w:rPr>
          <w:rFonts w:ascii="Calibri" w:hAnsi="Calibri" w:cs="Calibri"/>
          <w:sz w:val="22"/>
          <w:szCs w:val="22"/>
        </w:rPr>
        <w:t>in accordance with the following schedule</w:t>
      </w:r>
      <w:r w:rsidR="00F64583">
        <w:rPr>
          <w:rFonts w:ascii="Calibri" w:hAnsi="Calibri" w:cs="Calibri"/>
          <w:sz w:val="22"/>
          <w:szCs w:val="22"/>
        </w:rPr>
        <w:t xml:space="preserve"> after</w:t>
      </w:r>
      <w:r w:rsidR="009C2F5E">
        <w:rPr>
          <w:rFonts w:ascii="Calibri" w:hAnsi="Calibri" w:cs="Calibri"/>
          <w:sz w:val="22"/>
          <w:szCs w:val="22"/>
        </w:rPr>
        <w:t xml:space="preserve"> receipt of UF invoice</w:t>
      </w:r>
      <w:r w:rsidR="00DE3189" w:rsidRPr="009E1FC7">
        <w:rPr>
          <w:rFonts w:ascii="Calibri" w:hAnsi="Calibri" w:cs="Calibri"/>
          <w:sz w:val="22"/>
          <w:szCs w:val="22"/>
        </w:rPr>
        <w:t>:</w:t>
      </w:r>
    </w:p>
    <w:p w14:paraId="47552879" w14:textId="77777777" w:rsidR="004744E6" w:rsidRPr="009E1FC7" w:rsidRDefault="004744E6" w:rsidP="007E0E45">
      <w:pPr>
        <w:jc w:val="both"/>
        <w:rPr>
          <w:rFonts w:ascii="Calibri" w:hAnsi="Calibri" w:cs="Calibri"/>
          <w:sz w:val="22"/>
          <w:szCs w:val="22"/>
        </w:rPr>
      </w:pPr>
    </w:p>
    <w:p w14:paraId="28FE8286" w14:textId="77777777" w:rsidR="00DE3189" w:rsidRPr="009E1FC7" w:rsidRDefault="00F64583" w:rsidP="007E0E45">
      <w:pPr>
        <w:ind w:firstLine="360"/>
        <w:jc w:val="both"/>
        <w:rPr>
          <w:rFonts w:ascii="Calibri" w:hAnsi="Calibri" w:cs="Calibri"/>
          <w:color w:val="0070C0"/>
          <w:sz w:val="22"/>
          <w:szCs w:val="22"/>
        </w:rPr>
      </w:pPr>
      <w:r>
        <w:rPr>
          <w:rFonts w:ascii="Calibri" w:hAnsi="Calibri" w:cs="Calibri"/>
          <w:color w:val="0070C0"/>
          <w:sz w:val="22"/>
          <w:szCs w:val="22"/>
        </w:rPr>
        <w:t xml:space="preserve">Lump sum payments: $_____, U.S. Dollars upon signing and $____, every _____ thereafter. </w:t>
      </w:r>
      <w:r w:rsidR="00DE3189" w:rsidRPr="009E1FC7">
        <w:rPr>
          <w:rFonts w:ascii="Calibri" w:hAnsi="Calibri" w:cs="Calibri"/>
          <w:color w:val="0070C0"/>
          <w:sz w:val="22"/>
          <w:szCs w:val="22"/>
        </w:rPr>
        <w:t>[INSERT PAYMENT SCHEDULE]</w:t>
      </w:r>
    </w:p>
    <w:p w14:paraId="46E21CFB" w14:textId="77777777" w:rsidR="008902D2" w:rsidRPr="009E1FC7" w:rsidRDefault="008902D2" w:rsidP="007E0E45">
      <w:pPr>
        <w:jc w:val="both"/>
        <w:rPr>
          <w:rFonts w:ascii="Calibri" w:hAnsi="Calibri" w:cs="Calibri"/>
          <w:sz w:val="22"/>
          <w:szCs w:val="22"/>
        </w:rPr>
      </w:pPr>
    </w:p>
    <w:p w14:paraId="6B7E9BE7" w14:textId="77777777" w:rsidR="00D86779" w:rsidRPr="009E1FC7" w:rsidRDefault="00D86779" w:rsidP="007E0E45">
      <w:pPr>
        <w:ind w:firstLine="360"/>
        <w:jc w:val="both"/>
        <w:rPr>
          <w:rFonts w:ascii="Calibri" w:hAnsi="Calibri" w:cs="Calibri"/>
          <w:sz w:val="22"/>
          <w:szCs w:val="22"/>
        </w:rPr>
      </w:pPr>
      <w:r w:rsidRPr="009E1FC7">
        <w:rPr>
          <w:rFonts w:ascii="Calibri" w:hAnsi="Calibri" w:cs="Calibri"/>
          <w:sz w:val="22"/>
          <w:szCs w:val="22"/>
        </w:rPr>
        <w:t xml:space="preserve">Payment shall be made to </w:t>
      </w:r>
      <w:r w:rsidR="00FD1F36" w:rsidRPr="009E1FC7">
        <w:rPr>
          <w:rFonts w:ascii="Calibri" w:hAnsi="Calibri" w:cs="Calibri"/>
          <w:sz w:val="22"/>
          <w:szCs w:val="22"/>
        </w:rPr>
        <w:t>“</w:t>
      </w:r>
      <w:r w:rsidRPr="009E1FC7">
        <w:rPr>
          <w:rFonts w:ascii="Calibri" w:hAnsi="Calibri" w:cs="Calibri"/>
          <w:sz w:val="22"/>
          <w:szCs w:val="22"/>
        </w:rPr>
        <w:t>University of Florida</w:t>
      </w:r>
      <w:r w:rsidR="00FD1F36" w:rsidRPr="009E1FC7">
        <w:rPr>
          <w:rFonts w:ascii="Calibri" w:hAnsi="Calibri" w:cs="Calibri"/>
          <w:sz w:val="22"/>
          <w:szCs w:val="22"/>
        </w:rPr>
        <w:t>”</w:t>
      </w:r>
      <w:r w:rsidRPr="009E1FC7">
        <w:rPr>
          <w:rFonts w:ascii="Calibri" w:hAnsi="Calibri" w:cs="Calibri"/>
          <w:sz w:val="22"/>
          <w:szCs w:val="22"/>
        </w:rPr>
        <w:t xml:space="preserve"> and remitted to the following address:</w:t>
      </w:r>
    </w:p>
    <w:p w14:paraId="732FDB22" w14:textId="77777777" w:rsidR="00D865D6" w:rsidRPr="009E1FC7" w:rsidRDefault="00D865D6" w:rsidP="007E0E45">
      <w:pPr>
        <w:jc w:val="both"/>
        <w:rPr>
          <w:rFonts w:ascii="Calibri" w:hAnsi="Calibri" w:cs="Calibri"/>
          <w:sz w:val="22"/>
          <w:szCs w:val="22"/>
        </w:rPr>
      </w:pPr>
    </w:p>
    <w:p w14:paraId="285297B3" w14:textId="77777777" w:rsidR="00F15DA1" w:rsidRPr="00F15DA1" w:rsidRDefault="00F15DA1" w:rsidP="00F15DA1">
      <w:pPr>
        <w:ind w:firstLine="2880"/>
        <w:jc w:val="both"/>
        <w:rPr>
          <w:rFonts w:ascii="Calibri" w:hAnsi="Calibri" w:cs="Calibri"/>
          <w:sz w:val="22"/>
          <w:szCs w:val="22"/>
        </w:rPr>
      </w:pPr>
      <w:r w:rsidRPr="00F15DA1">
        <w:rPr>
          <w:rFonts w:ascii="Calibri" w:hAnsi="Calibri" w:cs="Calibri"/>
          <w:sz w:val="22"/>
          <w:szCs w:val="22"/>
        </w:rPr>
        <w:t>Contracts Grants</w:t>
      </w:r>
    </w:p>
    <w:p w14:paraId="039278A9" w14:textId="77777777" w:rsidR="00F15DA1" w:rsidRPr="00F15DA1" w:rsidRDefault="00F15DA1" w:rsidP="00F15DA1">
      <w:pPr>
        <w:ind w:firstLine="2880"/>
        <w:jc w:val="both"/>
        <w:rPr>
          <w:rFonts w:ascii="Calibri" w:hAnsi="Calibri" w:cs="Calibri"/>
          <w:sz w:val="22"/>
          <w:szCs w:val="22"/>
        </w:rPr>
      </w:pPr>
      <w:r w:rsidRPr="00F15DA1">
        <w:rPr>
          <w:rFonts w:ascii="Calibri" w:hAnsi="Calibri" w:cs="Calibri"/>
          <w:sz w:val="22"/>
          <w:szCs w:val="22"/>
        </w:rPr>
        <w:t>P.O. Box 24736</w:t>
      </w:r>
    </w:p>
    <w:p w14:paraId="252B9B93" w14:textId="77777777" w:rsidR="00F15DA1" w:rsidRPr="00F15DA1" w:rsidRDefault="00F15DA1" w:rsidP="00F15DA1">
      <w:pPr>
        <w:ind w:firstLine="2880"/>
        <w:jc w:val="both"/>
        <w:rPr>
          <w:rFonts w:ascii="Calibri" w:hAnsi="Calibri" w:cs="Calibri"/>
          <w:sz w:val="22"/>
          <w:szCs w:val="22"/>
        </w:rPr>
      </w:pPr>
      <w:r w:rsidRPr="00F15DA1">
        <w:rPr>
          <w:rFonts w:ascii="Calibri" w:hAnsi="Calibri" w:cs="Calibri"/>
          <w:sz w:val="22"/>
          <w:szCs w:val="22"/>
        </w:rPr>
        <w:t>New York, NY 10087-4736</w:t>
      </w:r>
    </w:p>
    <w:p w14:paraId="14FC2860" w14:textId="77777777" w:rsidR="00F15DA1" w:rsidRPr="00F15DA1" w:rsidRDefault="00F15DA1" w:rsidP="00F15DA1">
      <w:pPr>
        <w:ind w:firstLine="2880"/>
        <w:jc w:val="both"/>
        <w:rPr>
          <w:rFonts w:ascii="Calibri" w:hAnsi="Calibri" w:cs="Calibri"/>
          <w:sz w:val="22"/>
          <w:szCs w:val="22"/>
        </w:rPr>
      </w:pPr>
    </w:p>
    <w:p w14:paraId="0D3C2D21" w14:textId="77777777" w:rsidR="00F84043" w:rsidRDefault="00F84043" w:rsidP="00F15DA1">
      <w:pPr>
        <w:ind w:firstLine="2880"/>
        <w:jc w:val="both"/>
        <w:rPr>
          <w:rFonts w:ascii="Calibri" w:hAnsi="Calibri" w:cs="Calibri"/>
          <w:b/>
          <w:bCs/>
          <w:sz w:val="22"/>
          <w:szCs w:val="22"/>
        </w:rPr>
      </w:pPr>
    </w:p>
    <w:p w14:paraId="461ED882" w14:textId="77777777" w:rsidR="00F84043" w:rsidRDefault="00F84043" w:rsidP="00F15DA1">
      <w:pPr>
        <w:ind w:firstLine="2880"/>
        <w:jc w:val="both"/>
        <w:rPr>
          <w:rFonts w:ascii="Calibri" w:hAnsi="Calibri" w:cs="Calibri"/>
          <w:b/>
          <w:bCs/>
          <w:sz w:val="22"/>
          <w:szCs w:val="22"/>
        </w:rPr>
      </w:pPr>
    </w:p>
    <w:p w14:paraId="4AE879E1" w14:textId="77777777" w:rsidR="00F84043" w:rsidRDefault="00F84043" w:rsidP="00F15DA1">
      <w:pPr>
        <w:ind w:firstLine="2880"/>
        <w:jc w:val="both"/>
        <w:rPr>
          <w:rFonts w:ascii="Calibri" w:hAnsi="Calibri" w:cs="Calibri"/>
          <w:b/>
          <w:bCs/>
          <w:sz w:val="22"/>
          <w:szCs w:val="22"/>
        </w:rPr>
      </w:pPr>
    </w:p>
    <w:p w14:paraId="076C49D2" w14:textId="77777777" w:rsidR="00F84043" w:rsidRDefault="00F84043" w:rsidP="00F15DA1">
      <w:pPr>
        <w:ind w:firstLine="2880"/>
        <w:jc w:val="both"/>
        <w:rPr>
          <w:rFonts w:ascii="Calibri" w:hAnsi="Calibri" w:cs="Calibri"/>
          <w:b/>
          <w:bCs/>
          <w:sz w:val="22"/>
          <w:szCs w:val="22"/>
        </w:rPr>
      </w:pPr>
    </w:p>
    <w:p w14:paraId="31560C7F" w14:textId="77777777" w:rsidR="00F84043" w:rsidRDefault="00F84043" w:rsidP="00F15DA1">
      <w:pPr>
        <w:ind w:firstLine="2880"/>
        <w:jc w:val="both"/>
        <w:rPr>
          <w:rFonts w:ascii="Calibri" w:hAnsi="Calibri" w:cs="Calibri"/>
          <w:b/>
          <w:bCs/>
          <w:sz w:val="22"/>
          <w:szCs w:val="22"/>
        </w:rPr>
      </w:pPr>
    </w:p>
    <w:p w14:paraId="28A5B9C7" w14:textId="2A08DEBF" w:rsidR="00F15DA1" w:rsidRPr="00F15DA1" w:rsidRDefault="00F15DA1" w:rsidP="00F15DA1">
      <w:pPr>
        <w:ind w:firstLine="2880"/>
        <w:jc w:val="both"/>
        <w:rPr>
          <w:rFonts w:ascii="Calibri" w:hAnsi="Calibri" w:cs="Calibri"/>
          <w:b/>
          <w:bCs/>
          <w:sz w:val="22"/>
          <w:szCs w:val="22"/>
        </w:rPr>
      </w:pPr>
      <w:r w:rsidRPr="00F15DA1">
        <w:rPr>
          <w:rFonts w:ascii="Calibri" w:hAnsi="Calibri" w:cs="Calibri"/>
          <w:b/>
          <w:bCs/>
          <w:sz w:val="22"/>
          <w:szCs w:val="22"/>
        </w:rPr>
        <w:lastRenderedPageBreak/>
        <w:t>Overnight/Courier Address:</w:t>
      </w:r>
    </w:p>
    <w:p w14:paraId="78D4C508" w14:textId="77777777" w:rsidR="00F15DA1" w:rsidRPr="00F15DA1" w:rsidRDefault="00F15DA1" w:rsidP="00F15DA1">
      <w:pPr>
        <w:ind w:firstLine="2880"/>
        <w:jc w:val="both"/>
        <w:rPr>
          <w:rFonts w:ascii="Calibri" w:hAnsi="Calibri" w:cs="Calibri"/>
          <w:sz w:val="22"/>
          <w:szCs w:val="22"/>
        </w:rPr>
      </w:pPr>
      <w:r w:rsidRPr="00F15DA1">
        <w:rPr>
          <w:rFonts w:ascii="Calibri" w:hAnsi="Calibri" w:cs="Calibri"/>
          <w:sz w:val="22"/>
          <w:szCs w:val="22"/>
        </w:rPr>
        <w:t>JPMorgan Chase-Lockbox Processing</w:t>
      </w:r>
    </w:p>
    <w:p w14:paraId="1597B786" w14:textId="77777777" w:rsidR="00F15DA1" w:rsidRPr="00F15DA1" w:rsidRDefault="00F15DA1" w:rsidP="00F15DA1">
      <w:pPr>
        <w:ind w:firstLine="2880"/>
        <w:jc w:val="both"/>
        <w:rPr>
          <w:rFonts w:ascii="Calibri" w:hAnsi="Calibri" w:cs="Calibri"/>
          <w:sz w:val="22"/>
          <w:szCs w:val="22"/>
        </w:rPr>
      </w:pPr>
      <w:r w:rsidRPr="00F15DA1">
        <w:rPr>
          <w:rFonts w:ascii="Calibri" w:hAnsi="Calibri" w:cs="Calibri"/>
          <w:sz w:val="22"/>
          <w:szCs w:val="22"/>
        </w:rPr>
        <w:t>Attn. Contracts Grants 24736</w:t>
      </w:r>
    </w:p>
    <w:p w14:paraId="78684DA4" w14:textId="77777777" w:rsidR="00F15DA1" w:rsidRPr="00F15DA1" w:rsidRDefault="00F15DA1" w:rsidP="00F15DA1">
      <w:pPr>
        <w:ind w:firstLine="2880"/>
        <w:jc w:val="both"/>
        <w:rPr>
          <w:rFonts w:ascii="Calibri" w:hAnsi="Calibri" w:cs="Calibri"/>
          <w:sz w:val="22"/>
          <w:szCs w:val="22"/>
        </w:rPr>
      </w:pPr>
      <w:r w:rsidRPr="00F15DA1">
        <w:rPr>
          <w:rFonts w:ascii="Calibri" w:hAnsi="Calibri" w:cs="Calibri"/>
          <w:sz w:val="22"/>
          <w:szCs w:val="22"/>
        </w:rPr>
        <w:t>4 Chase Metrotech Center</w:t>
      </w:r>
    </w:p>
    <w:p w14:paraId="54779519" w14:textId="77777777" w:rsidR="00F15DA1" w:rsidRPr="00F15DA1" w:rsidRDefault="00F15DA1" w:rsidP="00F15DA1">
      <w:pPr>
        <w:ind w:firstLine="2880"/>
        <w:jc w:val="both"/>
        <w:rPr>
          <w:rFonts w:ascii="Calibri" w:hAnsi="Calibri" w:cs="Calibri"/>
          <w:sz w:val="22"/>
          <w:szCs w:val="22"/>
        </w:rPr>
      </w:pPr>
      <w:r w:rsidRPr="00F15DA1">
        <w:rPr>
          <w:rFonts w:ascii="Calibri" w:hAnsi="Calibri" w:cs="Calibri"/>
          <w:sz w:val="22"/>
          <w:szCs w:val="22"/>
        </w:rPr>
        <w:t>7th Floor East</w:t>
      </w:r>
    </w:p>
    <w:p w14:paraId="0A9FB820" w14:textId="77777777" w:rsidR="00F15DA1" w:rsidRDefault="00F15DA1" w:rsidP="00F15DA1">
      <w:pPr>
        <w:ind w:firstLine="2880"/>
        <w:jc w:val="both"/>
        <w:rPr>
          <w:rFonts w:ascii="Calibri" w:hAnsi="Calibri" w:cs="Calibri"/>
          <w:sz w:val="22"/>
          <w:szCs w:val="22"/>
        </w:rPr>
      </w:pPr>
      <w:r w:rsidRPr="00F15DA1">
        <w:rPr>
          <w:rFonts w:ascii="Calibri" w:hAnsi="Calibri" w:cs="Calibri"/>
          <w:sz w:val="22"/>
          <w:szCs w:val="22"/>
        </w:rPr>
        <w:t>Brooklyn, NY 11245</w:t>
      </w:r>
    </w:p>
    <w:p w14:paraId="285BF300" w14:textId="77777777" w:rsidR="00F84043" w:rsidRDefault="00F84043" w:rsidP="00F15DA1">
      <w:pPr>
        <w:ind w:firstLine="2880"/>
        <w:jc w:val="both"/>
        <w:rPr>
          <w:rFonts w:ascii="Calibri" w:hAnsi="Calibri" w:cs="Calibri"/>
          <w:sz w:val="22"/>
          <w:szCs w:val="22"/>
        </w:rPr>
      </w:pPr>
    </w:p>
    <w:p w14:paraId="08EFABEC" w14:textId="77777777" w:rsidR="00F84043" w:rsidRPr="00F84043" w:rsidRDefault="00F84043" w:rsidP="00F84043">
      <w:pPr>
        <w:rPr>
          <w:rFonts w:ascii="Calibri" w:hAnsi="Calibri" w:cs="Calibri"/>
          <w:sz w:val="22"/>
          <w:szCs w:val="22"/>
        </w:rPr>
      </w:pPr>
      <w:r w:rsidRPr="00F84043">
        <w:rPr>
          <w:rFonts w:ascii="Calibri" w:hAnsi="Calibri" w:cs="Calibri"/>
          <w:sz w:val="22"/>
          <w:szCs w:val="22"/>
        </w:rPr>
        <w:t>To remit payment via ACH, submit a request for banking information to cgrevenue@admin.ufl.edu</w:t>
      </w:r>
    </w:p>
    <w:p w14:paraId="70FB6131" w14:textId="77777777" w:rsidR="00F84043" w:rsidRPr="00F15DA1" w:rsidRDefault="00F84043" w:rsidP="00F15DA1">
      <w:pPr>
        <w:ind w:firstLine="2880"/>
        <w:jc w:val="both"/>
        <w:rPr>
          <w:rFonts w:ascii="Calibri" w:hAnsi="Calibri" w:cs="Calibri"/>
          <w:sz w:val="22"/>
          <w:szCs w:val="22"/>
        </w:rPr>
      </w:pPr>
    </w:p>
    <w:p w14:paraId="02541778" w14:textId="77777777" w:rsidR="00940D5B" w:rsidRDefault="00940D5B" w:rsidP="007E0E45">
      <w:pPr>
        <w:jc w:val="both"/>
        <w:rPr>
          <w:rFonts w:ascii="Calibri" w:hAnsi="Calibri" w:cs="Calibri"/>
          <w:sz w:val="22"/>
          <w:szCs w:val="22"/>
        </w:rPr>
      </w:pPr>
    </w:p>
    <w:p w14:paraId="6F150A84" w14:textId="77777777" w:rsidR="000652ED" w:rsidRDefault="000652ED" w:rsidP="007E0E45">
      <w:pPr>
        <w:jc w:val="both"/>
        <w:rPr>
          <w:rFonts w:ascii="Calibri" w:hAnsi="Calibri" w:cs="Calibri"/>
          <w:sz w:val="22"/>
          <w:szCs w:val="22"/>
        </w:rPr>
      </w:pPr>
      <w:r w:rsidRPr="000652ED">
        <w:rPr>
          <w:rFonts w:ascii="Calibri" w:hAnsi="Calibri" w:cs="Calibri"/>
          <w:sz w:val="22"/>
          <w:szCs w:val="22"/>
        </w:rPr>
        <w:t>Sponsor shall pay interest at the lesser of 1.5% above the prime interest rate and the maximum amount allowed by law for failure to make payments when due.  The prime interest rate is calculated as published in Wall Street Journal on the first business day of default.   Sponsor shall pay University for collection fees and legal fees that it incurs to collect outstanding balances.</w:t>
      </w:r>
    </w:p>
    <w:p w14:paraId="15416571" w14:textId="77777777" w:rsidR="000652ED" w:rsidRPr="009E1FC7" w:rsidRDefault="000652ED" w:rsidP="007E0E45">
      <w:pPr>
        <w:jc w:val="both"/>
        <w:rPr>
          <w:rFonts w:ascii="Calibri" w:hAnsi="Calibri" w:cs="Calibri"/>
          <w:sz w:val="22"/>
          <w:szCs w:val="22"/>
        </w:rPr>
      </w:pPr>
    </w:p>
    <w:p w14:paraId="08DD516F" w14:textId="77777777" w:rsidR="00D865D6" w:rsidRPr="009E1FC7" w:rsidRDefault="00D865D6" w:rsidP="007E0E45">
      <w:pPr>
        <w:tabs>
          <w:tab w:val="left" w:pos="360"/>
        </w:tabs>
        <w:ind w:left="360" w:hanging="360"/>
        <w:jc w:val="both"/>
        <w:rPr>
          <w:rFonts w:ascii="Calibri" w:hAnsi="Calibri" w:cs="Calibri"/>
          <w:sz w:val="22"/>
          <w:szCs w:val="22"/>
        </w:rPr>
      </w:pPr>
      <w:r w:rsidRPr="009E1FC7">
        <w:rPr>
          <w:rFonts w:ascii="Calibri" w:hAnsi="Calibri" w:cs="Calibri"/>
          <w:b/>
          <w:sz w:val="22"/>
          <w:szCs w:val="22"/>
        </w:rPr>
        <w:t>4.</w:t>
      </w:r>
      <w:r w:rsidRPr="009E1FC7">
        <w:rPr>
          <w:rFonts w:ascii="Calibri" w:hAnsi="Calibri" w:cs="Calibri"/>
          <w:b/>
          <w:sz w:val="22"/>
          <w:szCs w:val="22"/>
        </w:rPr>
        <w:tab/>
      </w:r>
      <w:r w:rsidR="00940D5B" w:rsidRPr="009E1FC7">
        <w:rPr>
          <w:rFonts w:ascii="Calibri" w:hAnsi="Calibri" w:cs="Calibri"/>
          <w:b/>
          <w:sz w:val="22"/>
          <w:szCs w:val="22"/>
          <w:u w:val="single"/>
        </w:rPr>
        <w:t>Points of Contact</w:t>
      </w:r>
      <w:r w:rsidR="00D86779" w:rsidRPr="009E1FC7">
        <w:rPr>
          <w:rFonts w:ascii="Calibri" w:hAnsi="Calibri" w:cs="Calibri"/>
          <w:b/>
          <w:sz w:val="22"/>
          <w:szCs w:val="22"/>
        </w:rPr>
        <w:t>:</w:t>
      </w:r>
      <w:r w:rsidR="00D86779" w:rsidRPr="009E1FC7">
        <w:rPr>
          <w:rFonts w:ascii="Calibri" w:hAnsi="Calibri" w:cs="Calibri"/>
          <w:bCs/>
          <w:sz w:val="22"/>
          <w:szCs w:val="22"/>
        </w:rPr>
        <w:t xml:space="preserve">  The following are designated as Investigators </w:t>
      </w:r>
      <w:r w:rsidR="00FD1F36" w:rsidRPr="009E1FC7">
        <w:rPr>
          <w:rFonts w:ascii="Calibri" w:hAnsi="Calibri" w:cs="Calibri"/>
          <w:bCs/>
          <w:sz w:val="22"/>
          <w:szCs w:val="22"/>
        </w:rPr>
        <w:t xml:space="preserve">and Administrative contacts </w:t>
      </w:r>
      <w:r w:rsidR="00D86779" w:rsidRPr="009E1FC7">
        <w:rPr>
          <w:rFonts w:ascii="Calibri" w:hAnsi="Calibri" w:cs="Calibri"/>
          <w:bCs/>
          <w:sz w:val="22"/>
          <w:szCs w:val="22"/>
        </w:rPr>
        <w:t xml:space="preserve">for the purposes of this Agreement. </w:t>
      </w:r>
      <w:r w:rsidR="00FD1F36" w:rsidRPr="009E1FC7">
        <w:rPr>
          <w:rFonts w:ascii="Calibri" w:hAnsi="Calibri" w:cs="Calibri"/>
          <w:bCs/>
          <w:sz w:val="22"/>
          <w:szCs w:val="22"/>
        </w:rPr>
        <w:t xml:space="preserve"> </w:t>
      </w:r>
      <w:r w:rsidR="00D86779" w:rsidRPr="009E1FC7">
        <w:rPr>
          <w:rFonts w:ascii="Calibri" w:hAnsi="Calibri" w:cs="Calibri"/>
          <w:sz w:val="22"/>
          <w:szCs w:val="22"/>
        </w:rPr>
        <w:t xml:space="preserve">The Investigators will be responsible for the technical matters of the </w:t>
      </w:r>
      <w:r w:rsidR="00940D5B" w:rsidRPr="009E1FC7">
        <w:rPr>
          <w:rFonts w:ascii="Calibri" w:hAnsi="Calibri" w:cs="Calibri"/>
          <w:sz w:val="22"/>
          <w:szCs w:val="22"/>
        </w:rPr>
        <w:t>services</w:t>
      </w:r>
      <w:r w:rsidR="008902D2" w:rsidRPr="009E1FC7">
        <w:rPr>
          <w:rFonts w:ascii="Calibri" w:hAnsi="Calibri" w:cs="Calibri"/>
          <w:sz w:val="22"/>
          <w:szCs w:val="22"/>
        </w:rPr>
        <w:t xml:space="preserve"> outlined in Exhibit A.</w:t>
      </w:r>
      <w:r w:rsidRPr="009E1FC7">
        <w:rPr>
          <w:rFonts w:ascii="Calibri" w:hAnsi="Calibri" w:cs="Calibri"/>
          <w:sz w:val="22"/>
          <w:szCs w:val="22"/>
        </w:rPr>
        <w:t xml:space="preserve"> The UF Investigator is essential to the work being</w:t>
      </w:r>
      <w:r w:rsidR="00940D5B" w:rsidRPr="009E1FC7">
        <w:rPr>
          <w:rFonts w:ascii="Calibri" w:hAnsi="Calibri" w:cs="Calibri"/>
          <w:sz w:val="22"/>
          <w:szCs w:val="22"/>
        </w:rPr>
        <w:t xml:space="preserve"> performed and no change </w:t>
      </w:r>
      <w:r w:rsidR="00ED2F0C">
        <w:rPr>
          <w:rFonts w:ascii="Calibri" w:hAnsi="Calibri" w:cs="Calibri"/>
          <w:sz w:val="22"/>
          <w:szCs w:val="22"/>
        </w:rPr>
        <w:t xml:space="preserve">will be made </w:t>
      </w:r>
      <w:r w:rsidR="00940D5B" w:rsidRPr="009E1FC7">
        <w:rPr>
          <w:rFonts w:ascii="Calibri" w:hAnsi="Calibri" w:cs="Calibri"/>
          <w:sz w:val="22"/>
          <w:szCs w:val="22"/>
        </w:rPr>
        <w:t xml:space="preserve">to the UF </w:t>
      </w:r>
      <w:r w:rsidRPr="009E1FC7">
        <w:rPr>
          <w:rFonts w:ascii="Calibri" w:hAnsi="Calibri" w:cs="Calibri"/>
          <w:sz w:val="22"/>
          <w:szCs w:val="22"/>
        </w:rPr>
        <w:t>Investigator</w:t>
      </w:r>
      <w:r w:rsidR="00940D5B" w:rsidRPr="009E1FC7">
        <w:rPr>
          <w:rFonts w:ascii="Calibri" w:hAnsi="Calibri" w:cs="Calibri"/>
          <w:sz w:val="22"/>
          <w:szCs w:val="22"/>
        </w:rPr>
        <w:t xml:space="preserve"> </w:t>
      </w:r>
      <w:r w:rsidRPr="009E1FC7">
        <w:rPr>
          <w:rFonts w:ascii="Calibri" w:hAnsi="Calibri" w:cs="Calibri"/>
          <w:sz w:val="22"/>
          <w:szCs w:val="22"/>
        </w:rPr>
        <w:t xml:space="preserve">without </w:t>
      </w:r>
      <w:r w:rsidR="00940D5B" w:rsidRPr="009E1FC7">
        <w:rPr>
          <w:rFonts w:ascii="Calibri" w:hAnsi="Calibri" w:cs="Calibri"/>
          <w:sz w:val="22"/>
          <w:szCs w:val="22"/>
        </w:rPr>
        <w:t xml:space="preserve">SPONSOR </w:t>
      </w:r>
      <w:r w:rsidRPr="009E1FC7">
        <w:rPr>
          <w:rFonts w:ascii="Calibri" w:hAnsi="Calibri" w:cs="Calibri"/>
          <w:sz w:val="22"/>
          <w:szCs w:val="22"/>
        </w:rPr>
        <w:t>written approval</w:t>
      </w:r>
      <w:r w:rsidR="00940D5B" w:rsidRPr="009E1FC7">
        <w:rPr>
          <w:rFonts w:ascii="Calibri" w:hAnsi="Calibri" w:cs="Calibri"/>
          <w:sz w:val="22"/>
          <w:szCs w:val="22"/>
        </w:rPr>
        <w:t>.</w:t>
      </w:r>
    </w:p>
    <w:p w14:paraId="2D89B756" w14:textId="77777777" w:rsidR="001F536E" w:rsidRPr="009E1FC7" w:rsidRDefault="001F536E" w:rsidP="007E0E45">
      <w:pPr>
        <w:tabs>
          <w:tab w:val="left" w:pos="360"/>
        </w:tabs>
        <w:ind w:left="360" w:hanging="360"/>
        <w:jc w:val="both"/>
        <w:rPr>
          <w:rFonts w:ascii="Calibri" w:hAnsi="Calibri" w:cs="Calibri"/>
          <w:sz w:val="22"/>
          <w:szCs w:val="22"/>
        </w:rPr>
      </w:pPr>
    </w:p>
    <w:p w14:paraId="174B37EF" w14:textId="77777777" w:rsidR="001F536E" w:rsidRPr="009E1FC7" w:rsidRDefault="001F536E" w:rsidP="007E0E45">
      <w:pPr>
        <w:tabs>
          <w:tab w:val="left" w:pos="360"/>
        </w:tabs>
        <w:ind w:left="360" w:hanging="360"/>
        <w:jc w:val="both"/>
        <w:rPr>
          <w:rFonts w:ascii="Calibri" w:hAnsi="Calibri" w:cs="Calibri"/>
          <w:sz w:val="22"/>
          <w:szCs w:val="22"/>
        </w:rPr>
      </w:pPr>
    </w:p>
    <w:p w14:paraId="3BAD8F8F" w14:textId="77777777" w:rsidR="00940D5B" w:rsidRPr="009E1FC7" w:rsidRDefault="001F536E" w:rsidP="007E0E45">
      <w:pPr>
        <w:tabs>
          <w:tab w:val="left" w:pos="360"/>
        </w:tabs>
        <w:jc w:val="both"/>
        <w:rPr>
          <w:rFonts w:ascii="Calibri" w:hAnsi="Calibri" w:cs="Calibri"/>
          <w:b/>
          <w:bCs/>
          <w:sz w:val="22"/>
          <w:szCs w:val="22"/>
        </w:rPr>
      </w:pPr>
      <w:r w:rsidRPr="009E1FC7">
        <w:rPr>
          <w:rFonts w:ascii="Calibri" w:hAnsi="Calibri" w:cs="Calibri"/>
          <w:sz w:val="22"/>
          <w:szCs w:val="22"/>
        </w:rPr>
        <w:tab/>
      </w:r>
      <w:r w:rsidR="00940D5B" w:rsidRPr="009E1FC7">
        <w:rPr>
          <w:rFonts w:ascii="Calibri" w:hAnsi="Calibri" w:cs="Calibri"/>
          <w:b/>
          <w:bCs/>
          <w:sz w:val="22"/>
          <w:szCs w:val="22"/>
        </w:rPr>
        <w:t>Investigators:</w:t>
      </w:r>
    </w:p>
    <w:p w14:paraId="0C694296" w14:textId="77777777" w:rsidR="00940D5B" w:rsidRPr="009E1FC7" w:rsidRDefault="00940D5B" w:rsidP="007E0E45">
      <w:pPr>
        <w:jc w:val="both"/>
        <w:rPr>
          <w:rFonts w:ascii="Calibri" w:hAnsi="Calibri" w:cs="Calibri"/>
          <w:b/>
          <w:bCs/>
          <w:sz w:val="22"/>
          <w:szCs w:val="22"/>
        </w:rPr>
      </w:pPr>
    </w:p>
    <w:p w14:paraId="3D2C1B9B" w14:textId="77777777" w:rsidR="00D86779" w:rsidRPr="009E1FC7" w:rsidRDefault="00940D5B" w:rsidP="007E0E45">
      <w:pPr>
        <w:ind w:firstLine="720"/>
        <w:jc w:val="both"/>
        <w:rPr>
          <w:rFonts w:ascii="Calibri" w:hAnsi="Calibri" w:cs="Calibri"/>
          <w:color w:val="0070C0"/>
          <w:sz w:val="22"/>
          <w:szCs w:val="22"/>
        </w:rPr>
      </w:pPr>
      <w:r w:rsidRPr="009E1FC7">
        <w:rPr>
          <w:rFonts w:ascii="Calibri" w:hAnsi="Calibri" w:cs="Calibri"/>
          <w:bCs/>
          <w:sz w:val="22"/>
          <w:szCs w:val="22"/>
        </w:rPr>
        <w:t>For UF:</w:t>
      </w:r>
      <w:r w:rsidR="00CB0170" w:rsidRPr="009E1FC7">
        <w:rPr>
          <w:rFonts w:ascii="Calibri" w:hAnsi="Calibri" w:cs="Calibri"/>
          <w:bCs/>
          <w:sz w:val="22"/>
          <w:szCs w:val="22"/>
        </w:rPr>
        <w:tab/>
      </w:r>
      <w:r w:rsidR="00A944A8" w:rsidRPr="009E1FC7">
        <w:rPr>
          <w:rFonts w:ascii="Calibri" w:hAnsi="Calibri" w:cs="Calibri"/>
          <w:bCs/>
          <w:sz w:val="22"/>
          <w:szCs w:val="22"/>
        </w:rPr>
        <w:tab/>
      </w:r>
      <w:r w:rsidR="00B042D1" w:rsidRPr="009E1FC7">
        <w:rPr>
          <w:rFonts w:ascii="Calibri" w:hAnsi="Calibri" w:cs="Calibri"/>
          <w:color w:val="0070C0"/>
          <w:sz w:val="22"/>
          <w:szCs w:val="22"/>
        </w:rPr>
        <w:t>[INSERT PI NAME</w:t>
      </w:r>
      <w:r w:rsidR="00441D95" w:rsidRPr="009E1FC7">
        <w:rPr>
          <w:rFonts w:ascii="Calibri" w:hAnsi="Calibri" w:cs="Calibri"/>
          <w:color w:val="0070C0"/>
          <w:sz w:val="22"/>
          <w:szCs w:val="22"/>
        </w:rPr>
        <w:t xml:space="preserve"> &amp; TITLE</w:t>
      </w:r>
      <w:r w:rsidR="00B042D1" w:rsidRPr="009E1FC7">
        <w:rPr>
          <w:rFonts w:ascii="Calibri" w:hAnsi="Calibri" w:cs="Calibri"/>
          <w:color w:val="0070C0"/>
          <w:sz w:val="22"/>
          <w:szCs w:val="22"/>
        </w:rPr>
        <w:t>]</w:t>
      </w:r>
    </w:p>
    <w:p w14:paraId="602BDC1A" w14:textId="77777777" w:rsidR="00162565"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[ADDRESS]</w:t>
      </w:r>
    </w:p>
    <w:p w14:paraId="0DA7C6A3" w14:textId="77777777" w:rsidR="00162565"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[ADDRESS]</w:t>
      </w:r>
    </w:p>
    <w:p w14:paraId="787C11FC" w14:textId="77777777" w:rsidR="007D2C15"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7D2C15" w:rsidRPr="009E1FC7">
        <w:rPr>
          <w:rFonts w:ascii="Calibri" w:hAnsi="Calibri" w:cs="Calibri"/>
          <w:color w:val="0070C0"/>
          <w:sz w:val="22"/>
          <w:szCs w:val="22"/>
        </w:rPr>
        <w:t>[ADDRESS]</w:t>
      </w:r>
    </w:p>
    <w:p w14:paraId="4ACAE848" w14:textId="77777777" w:rsidR="00B042D1"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[PHONE]</w:t>
      </w:r>
      <w:r w:rsidR="00441D95" w:rsidRPr="009E1FC7">
        <w:rPr>
          <w:rFonts w:ascii="Calibri" w:hAnsi="Calibri" w:cs="Calibri"/>
          <w:color w:val="0070C0"/>
          <w:sz w:val="22"/>
          <w:szCs w:val="22"/>
        </w:rPr>
        <w:tab/>
      </w:r>
      <w:r w:rsidR="00B042D1" w:rsidRPr="009E1FC7">
        <w:rPr>
          <w:rFonts w:ascii="Calibri" w:hAnsi="Calibri" w:cs="Calibri"/>
          <w:color w:val="0070C0"/>
          <w:sz w:val="22"/>
          <w:szCs w:val="22"/>
        </w:rPr>
        <w:t>[EMAIL]</w:t>
      </w:r>
    </w:p>
    <w:p w14:paraId="653DF62F" w14:textId="77777777" w:rsidR="00D86779" w:rsidRPr="009E1FC7" w:rsidRDefault="00D86779" w:rsidP="007E0E45">
      <w:pPr>
        <w:jc w:val="both"/>
        <w:rPr>
          <w:rFonts w:ascii="Calibri" w:eastAsia="Arial Unicode MS" w:hAnsi="Calibri" w:cs="Calibri"/>
          <w:sz w:val="22"/>
          <w:szCs w:val="22"/>
        </w:rPr>
      </w:pPr>
    </w:p>
    <w:p w14:paraId="151A55B9" w14:textId="77777777" w:rsidR="00162565" w:rsidRPr="009E1FC7" w:rsidRDefault="00A944A8" w:rsidP="007E0E45">
      <w:pPr>
        <w:jc w:val="both"/>
        <w:rPr>
          <w:rFonts w:ascii="Calibri" w:hAnsi="Calibri" w:cs="Calibri"/>
          <w:color w:val="0070C0"/>
          <w:sz w:val="22"/>
          <w:szCs w:val="22"/>
        </w:rPr>
      </w:pPr>
      <w:r w:rsidRPr="009E1FC7">
        <w:rPr>
          <w:rFonts w:ascii="Calibri" w:hAnsi="Calibri" w:cs="Calibri"/>
          <w:sz w:val="22"/>
          <w:szCs w:val="22"/>
        </w:rPr>
        <w:tab/>
        <w:t>F</w:t>
      </w:r>
      <w:r w:rsidR="00D86779" w:rsidRPr="009E1FC7">
        <w:rPr>
          <w:rFonts w:ascii="Calibri" w:hAnsi="Calibri" w:cs="Calibri"/>
          <w:sz w:val="22"/>
          <w:szCs w:val="22"/>
        </w:rPr>
        <w:t xml:space="preserve">or </w:t>
      </w:r>
      <w:r w:rsidR="00F9486B" w:rsidRPr="009E1FC7">
        <w:rPr>
          <w:rFonts w:ascii="Calibri" w:hAnsi="Calibri" w:cs="Calibri"/>
          <w:sz w:val="22"/>
          <w:szCs w:val="22"/>
        </w:rPr>
        <w:t>SPONSOR</w:t>
      </w:r>
      <w:r w:rsidR="00D86779" w:rsidRPr="009E1FC7">
        <w:rPr>
          <w:rFonts w:ascii="Calibri" w:hAnsi="Calibri" w:cs="Calibri"/>
          <w:sz w:val="22"/>
          <w:szCs w:val="22"/>
        </w:rPr>
        <w:t>:</w:t>
      </w:r>
      <w:r w:rsidR="00162565" w:rsidRPr="009E1FC7">
        <w:rPr>
          <w:rFonts w:ascii="Calibri" w:hAnsi="Calibri" w:cs="Calibri"/>
          <w:sz w:val="22"/>
          <w:szCs w:val="22"/>
        </w:rPr>
        <w:t xml:space="preserve"> </w:t>
      </w:r>
      <w:r w:rsidR="008902D2" w:rsidRPr="009E1FC7">
        <w:rPr>
          <w:rFonts w:ascii="Calibri" w:hAnsi="Calibri" w:cs="Calibri"/>
          <w:sz w:val="22"/>
          <w:szCs w:val="22"/>
        </w:rPr>
        <w:tab/>
      </w:r>
      <w:r w:rsidR="00B042D1" w:rsidRPr="009E1FC7">
        <w:rPr>
          <w:rFonts w:ascii="Calibri" w:hAnsi="Calibri" w:cs="Calibri"/>
          <w:color w:val="0070C0"/>
          <w:sz w:val="22"/>
          <w:szCs w:val="22"/>
        </w:rPr>
        <w:t>[NAME</w:t>
      </w:r>
      <w:r w:rsidR="00441D95" w:rsidRPr="009E1FC7">
        <w:rPr>
          <w:rFonts w:ascii="Calibri" w:hAnsi="Calibri" w:cs="Calibri"/>
          <w:color w:val="0070C0"/>
          <w:sz w:val="22"/>
          <w:szCs w:val="22"/>
        </w:rPr>
        <w:t xml:space="preserve"> &amp; TITLE</w:t>
      </w:r>
      <w:r w:rsidR="00B042D1" w:rsidRPr="009E1FC7">
        <w:rPr>
          <w:rFonts w:ascii="Calibri" w:hAnsi="Calibri" w:cs="Calibri"/>
          <w:color w:val="0070C0"/>
          <w:sz w:val="22"/>
          <w:szCs w:val="22"/>
        </w:rPr>
        <w:t>]</w:t>
      </w:r>
    </w:p>
    <w:p w14:paraId="2E575C38" w14:textId="77777777" w:rsidR="00162565"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[ADDRESS]</w:t>
      </w:r>
    </w:p>
    <w:p w14:paraId="6879AB28" w14:textId="77777777" w:rsidR="007D2C15"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7D2C15" w:rsidRPr="009E1FC7">
        <w:rPr>
          <w:rFonts w:ascii="Calibri" w:hAnsi="Calibri" w:cs="Calibri"/>
          <w:color w:val="0070C0"/>
          <w:sz w:val="22"/>
          <w:szCs w:val="22"/>
        </w:rPr>
        <w:t>[ADDRESS]</w:t>
      </w:r>
    </w:p>
    <w:p w14:paraId="1EA7FD11" w14:textId="77777777" w:rsidR="00162565"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[ADDRESS]</w:t>
      </w:r>
    </w:p>
    <w:p w14:paraId="2DA43F5B" w14:textId="77777777" w:rsidR="00B042D1"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[PHONE]</w:t>
      </w:r>
      <w:r w:rsidR="00441D95" w:rsidRPr="009E1FC7">
        <w:rPr>
          <w:rFonts w:ascii="Calibri" w:hAnsi="Calibri" w:cs="Calibri"/>
          <w:color w:val="0070C0"/>
          <w:sz w:val="22"/>
          <w:szCs w:val="22"/>
        </w:rPr>
        <w:tab/>
      </w:r>
      <w:r w:rsidR="00B042D1" w:rsidRPr="009E1FC7">
        <w:rPr>
          <w:rFonts w:ascii="Calibri" w:hAnsi="Calibri" w:cs="Calibri"/>
          <w:color w:val="0070C0"/>
          <w:sz w:val="22"/>
          <w:szCs w:val="22"/>
        </w:rPr>
        <w:t>[EMAIL]</w:t>
      </w:r>
    </w:p>
    <w:p w14:paraId="111F5928" w14:textId="77777777" w:rsidR="00D865D6" w:rsidRPr="009E1FC7" w:rsidRDefault="00D865D6" w:rsidP="007E0E45">
      <w:pPr>
        <w:jc w:val="both"/>
        <w:rPr>
          <w:rFonts w:ascii="Calibri" w:hAnsi="Calibri" w:cs="Calibri"/>
          <w:color w:val="0070C0"/>
          <w:sz w:val="22"/>
          <w:szCs w:val="22"/>
        </w:rPr>
      </w:pPr>
    </w:p>
    <w:p w14:paraId="7AAC17DD" w14:textId="77777777" w:rsidR="008902D2" w:rsidRPr="009E1FC7" w:rsidRDefault="00CB0170" w:rsidP="007E0E45">
      <w:pPr>
        <w:tabs>
          <w:tab w:val="left" w:pos="360"/>
        </w:tabs>
        <w:jc w:val="both"/>
        <w:rPr>
          <w:rFonts w:ascii="Calibri" w:hAnsi="Calibri" w:cs="Calibri"/>
          <w:b/>
          <w:sz w:val="22"/>
          <w:szCs w:val="22"/>
        </w:rPr>
      </w:pPr>
      <w:r w:rsidRPr="009E1FC7">
        <w:rPr>
          <w:rFonts w:ascii="Calibri" w:hAnsi="Calibri" w:cs="Calibri"/>
          <w:b/>
          <w:sz w:val="22"/>
          <w:szCs w:val="22"/>
        </w:rPr>
        <w:tab/>
      </w:r>
      <w:r w:rsidR="00FD1F36" w:rsidRPr="009E1FC7">
        <w:rPr>
          <w:rFonts w:ascii="Calibri" w:hAnsi="Calibri" w:cs="Calibri"/>
          <w:b/>
          <w:sz w:val="22"/>
          <w:szCs w:val="22"/>
        </w:rPr>
        <w:t>A</w:t>
      </w:r>
      <w:r w:rsidR="008902D2" w:rsidRPr="009E1FC7">
        <w:rPr>
          <w:rFonts w:ascii="Calibri" w:hAnsi="Calibri" w:cs="Calibri"/>
          <w:b/>
          <w:sz w:val="22"/>
          <w:szCs w:val="22"/>
        </w:rPr>
        <w:t>dministrative</w:t>
      </w:r>
      <w:r w:rsidR="00940D5B" w:rsidRPr="009E1FC7">
        <w:rPr>
          <w:rFonts w:ascii="Calibri" w:hAnsi="Calibri" w:cs="Calibri"/>
          <w:b/>
          <w:sz w:val="22"/>
          <w:szCs w:val="22"/>
        </w:rPr>
        <w:t>:</w:t>
      </w:r>
    </w:p>
    <w:p w14:paraId="371C6C4D" w14:textId="77777777" w:rsidR="00940D5B" w:rsidRPr="009E1FC7" w:rsidRDefault="00940D5B" w:rsidP="007E0E45">
      <w:pPr>
        <w:jc w:val="both"/>
        <w:rPr>
          <w:rFonts w:ascii="Calibri" w:hAnsi="Calibri" w:cs="Calibri"/>
          <w:b/>
          <w:sz w:val="22"/>
          <w:szCs w:val="22"/>
        </w:rPr>
      </w:pPr>
    </w:p>
    <w:p w14:paraId="587398EB" w14:textId="77777777" w:rsidR="00CB0170" w:rsidRPr="009E1FC7" w:rsidRDefault="008902D2" w:rsidP="0040365E">
      <w:pPr>
        <w:ind w:firstLine="720"/>
        <w:jc w:val="both"/>
        <w:rPr>
          <w:rFonts w:ascii="Calibri" w:hAnsi="Calibri" w:cs="Calibri"/>
          <w:sz w:val="22"/>
          <w:szCs w:val="22"/>
        </w:rPr>
      </w:pPr>
      <w:r w:rsidRPr="009E1FC7">
        <w:rPr>
          <w:rFonts w:ascii="Calibri" w:hAnsi="Calibri" w:cs="Calibri"/>
          <w:sz w:val="22"/>
          <w:szCs w:val="22"/>
        </w:rPr>
        <w:t>For U</w:t>
      </w:r>
      <w:r w:rsidR="00FD1F36" w:rsidRPr="009E1FC7">
        <w:rPr>
          <w:rFonts w:ascii="Calibri" w:hAnsi="Calibri" w:cs="Calibri"/>
          <w:sz w:val="22"/>
          <w:szCs w:val="22"/>
        </w:rPr>
        <w:t>F</w:t>
      </w:r>
      <w:r w:rsidRPr="009E1FC7">
        <w:rPr>
          <w:rFonts w:ascii="Calibri" w:hAnsi="Calibri" w:cs="Calibri"/>
          <w:sz w:val="22"/>
          <w:szCs w:val="22"/>
        </w:rPr>
        <w:t>:</w:t>
      </w:r>
      <w:r w:rsidRPr="009E1FC7">
        <w:rPr>
          <w:rFonts w:ascii="Calibri" w:hAnsi="Calibri" w:cs="Calibri"/>
          <w:sz w:val="22"/>
          <w:szCs w:val="22"/>
        </w:rPr>
        <w:tab/>
      </w:r>
      <w:r w:rsidR="00CB0170" w:rsidRPr="009E1FC7">
        <w:rPr>
          <w:rFonts w:ascii="Calibri" w:hAnsi="Calibri" w:cs="Calibri"/>
          <w:sz w:val="22"/>
          <w:szCs w:val="22"/>
        </w:rPr>
        <w:tab/>
      </w:r>
      <w:r w:rsidR="0040365E">
        <w:rPr>
          <w:rFonts w:ascii="Calibri" w:hAnsi="Calibri" w:cs="Calibri"/>
          <w:sz w:val="22"/>
          <w:szCs w:val="22"/>
        </w:rPr>
        <w:t xml:space="preserve">UF </w:t>
      </w:r>
      <w:r w:rsidR="00F64583">
        <w:rPr>
          <w:rFonts w:ascii="Calibri" w:hAnsi="Calibri" w:cs="Calibri"/>
          <w:sz w:val="22"/>
          <w:szCs w:val="22"/>
        </w:rPr>
        <w:t>Division of Sponsored Programs</w:t>
      </w:r>
    </w:p>
    <w:p w14:paraId="65BE4C21" w14:textId="77777777" w:rsidR="008902D2" w:rsidRPr="009E1FC7" w:rsidRDefault="004659A5" w:rsidP="007E0E45">
      <w:pPr>
        <w:ind w:left="1440" w:firstLine="720"/>
        <w:jc w:val="both"/>
        <w:rPr>
          <w:rFonts w:ascii="Calibri" w:hAnsi="Calibri" w:cs="Calibri"/>
          <w:sz w:val="22"/>
          <w:szCs w:val="22"/>
        </w:rPr>
      </w:pPr>
      <w:r>
        <w:rPr>
          <w:rFonts w:ascii="Calibri" w:hAnsi="Calibri" w:cs="Calibri"/>
          <w:sz w:val="22"/>
          <w:szCs w:val="22"/>
        </w:rPr>
        <w:t>207</w:t>
      </w:r>
      <w:r w:rsidR="00B042D1" w:rsidRPr="009E1FC7">
        <w:rPr>
          <w:rFonts w:ascii="Calibri" w:hAnsi="Calibri" w:cs="Calibri"/>
          <w:sz w:val="22"/>
          <w:szCs w:val="22"/>
        </w:rPr>
        <w:t xml:space="preserve"> Grinter Hall</w:t>
      </w:r>
    </w:p>
    <w:p w14:paraId="507B893F" w14:textId="77777777" w:rsidR="008902D2" w:rsidRPr="009E1FC7" w:rsidRDefault="00A944A8" w:rsidP="007E0E45">
      <w:pPr>
        <w:jc w:val="both"/>
        <w:rPr>
          <w:rFonts w:ascii="Calibri" w:hAnsi="Calibri" w:cs="Calibri"/>
          <w:sz w:val="22"/>
          <w:szCs w:val="22"/>
        </w:rPr>
      </w:pPr>
      <w:r w:rsidRPr="009E1FC7">
        <w:rPr>
          <w:rFonts w:ascii="Calibri" w:hAnsi="Calibri" w:cs="Calibri"/>
          <w:sz w:val="22"/>
          <w:szCs w:val="22"/>
        </w:rPr>
        <w:tab/>
      </w:r>
      <w:r w:rsidR="00CB0170" w:rsidRPr="009E1FC7">
        <w:rPr>
          <w:rFonts w:ascii="Calibri" w:hAnsi="Calibri" w:cs="Calibri"/>
          <w:sz w:val="22"/>
          <w:szCs w:val="22"/>
        </w:rPr>
        <w:tab/>
      </w:r>
      <w:r w:rsidR="00CB0170" w:rsidRPr="009E1FC7">
        <w:rPr>
          <w:rFonts w:ascii="Calibri" w:hAnsi="Calibri" w:cs="Calibri"/>
          <w:sz w:val="22"/>
          <w:szCs w:val="22"/>
        </w:rPr>
        <w:tab/>
      </w:r>
      <w:r w:rsidR="008902D2" w:rsidRPr="009E1FC7">
        <w:rPr>
          <w:rFonts w:ascii="Calibri" w:hAnsi="Calibri" w:cs="Calibri"/>
          <w:sz w:val="22"/>
          <w:szCs w:val="22"/>
        </w:rPr>
        <w:t>PO Box 115500</w:t>
      </w:r>
    </w:p>
    <w:p w14:paraId="2E4D0802" w14:textId="77777777" w:rsidR="008902D2" w:rsidRPr="009E1FC7" w:rsidRDefault="00A944A8" w:rsidP="007E0E45">
      <w:pPr>
        <w:jc w:val="both"/>
        <w:rPr>
          <w:rFonts w:ascii="Calibri" w:hAnsi="Calibri" w:cs="Calibri"/>
          <w:sz w:val="22"/>
          <w:szCs w:val="22"/>
        </w:rPr>
      </w:pPr>
      <w:r w:rsidRPr="009E1FC7">
        <w:rPr>
          <w:rFonts w:ascii="Calibri" w:hAnsi="Calibri" w:cs="Calibri"/>
          <w:sz w:val="22"/>
          <w:szCs w:val="22"/>
        </w:rPr>
        <w:tab/>
      </w:r>
      <w:r w:rsidR="00CB0170" w:rsidRPr="009E1FC7">
        <w:rPr>
          <w:rFonts w:ascii="Calibri" w:hAnsi="Calibri" w:cs="Calibri"/>
          <w:sz w:val="22"/>
          <w:szCs w:val="22"/>
        </w:rPr>
        <w:tab/>
      </w:r>
      <w:r w:rsidR="00CB0170" w:rsidRPr="009E1FC7">
        <w:rPr>
          <w:rFonts w:ascii="Calibri" w:hAnsi="Calibri" w:cs="Calibri"/>
          <w:sz w:val="22"/>
          <w:szCs w:val="22"/>
        </w:rPr>
        <w:tab/>
      </w:r>
      <w:r w:rsidR="008902D2" w:rsidRPr="009E1FC7">
        <w:rPr>
          <w:rFonts w:ascii="Calibri" w:hAnsi="Calibri" w:cs="Calibri"/>
          <w:sz w:val="22"/>
          <w:szCs w:val="22"/>
        </w:rPr>
        <w:t>Gainesville, FL  32611-5500</w:t>
      </w:r>
    </w:p>
    <w:p w14:paraId="5C391190" w14:textId="77777777" w:rsidR="008902D2" w:rsidRPr="009E1FC7" w:rsidRDefault="00A944A8" w:rsidP="007E0E45">
      <w:pPr>
        <w:jc w:val="both"/>
        <w:rPr>
          <w:rFonts w:ascii="Calibri" w:hAnsi="Calibri" w:cs="Calibri"/>
          <w:sz w:val="22"/>
          <w:szCs w:val="22"/>
        </w:rPr>
      </w:pPr>
      <w:r w:rsidRPr="009E1FC7">
        <w:rPr>
          <w:rFonts w:ascii="Calibri" w:hAnsi="Calibri" w:cs="Calibri"/>
          <w:sz w:val="22"/>
          <w:szCs w:val="22"/>
        </w:rPr>
        <w:tab/>
      </w:r>
      <w:r w:rsidR="00CB0170" w:rsidRPr="009E1FC7">
        <w:rPr>
          <w:rFonts w:ascii="Calibri" w:hAnsi="Calibri" w:cs="Calibri"/>
          <w:sz w:val="22"/>
          <w:szCs w:val="22"/>
        </w:rPr>
        <w:tab/>
      </w:r>
      <w:r w:rsidR="00CB0170" w:rsidRPr="009E1FC7">
        <w:rPr>
          <w:rFonts w:ascii="Calibri" w:hAnsi="Calibri" w:cs="Calibri"/>
          <w:sz w:val="22"/>
          <w:szCs w:val="22"/>
        </w:rPr>
        <w:tab/>
      </w:r>
      <w:r w:rsidR="008902D2" w:rsidRPr="009E1FC7">
        <w:rPr>
          <w:rFonts w:ascii="Calibri" w:hAnsi="Calibri" w:cs="Calibri"/>
          <w:sz w:val="22"/>
          <w:szCs w:val="22"/>
        </w:rPr>
        <w:t xml:space="preserve"> (352) 392-</w:t>
      </w:r>
      <w:r w:rsidR="00B042D1" w:rsidRPr="009E1FC7">
        <w:rPr>
          <w:rFonts w:ascii="Calibri" w:hAnsi="Calibri" w:cs="Calibri"/>
          <w:sz w:val="22"/>
          <w:szCs w:val="22"/>
        </w:rPr>
        <w:t>1582</w:t>
      </w:r>
      <w:r w:rsidR="00940D5B" w:rsidRPr="009E1FC7">
        <w:rPr>
          <w:rFonts w:ascii="Calibri" w:hAnsi="Calibri" w:cs="Calibri"/>
          <w:sz w:val="22"/>
          <w:szCs w:val="22"/>
        </w:rPr>
        <w:tab/>
      </w:r>
      <w:r w:rsidRPr="009E1FC7">
        <w:rPr>
          <w:rFonts w:ascii="Calibri" w:hAnsi="Calibri" w:cs="Calibri"/>
          <w:sz w:val="22"/>
          <w:szCs w:val="22"/>
        </w:rPr>
        <w:tab/>
      </w:r>
      <w:hyperlink r:id="rId8" w:history="1">
        <w:r w:rsidR="00F64583" w:rsidRPr="00251B1D">
          <w:rPr>
            <w:rStyle w:val="Hyperlink"/>
            <w:rFonts w:ascii="Calibri" w:hAnsi="Calibri" w:cs="Calibri"/>
            <w:sz w:val="22"/>
            <w:szCs w:val="22"/>
          </w:rPr>
          <w:t>ufawards@ufl.edu</w:t>
        </w:r>
      </w:hyperlink>
      <w:r w:rsidR="00F64583">
        <w:rPr>
          <w:rFonts w:ascii="Calibri" w:hAnsi="Calibri" w:cs="Calibri"/>
          <w:sz w:val="22"/>
          <w:szCs w:val="22"/>
        </w:rPr>
        <w:t xml:space="preserve"> </w:t>
      </w:r>
    </w:p>
    <w:p w14:paraId="14639D2D" w14:textId="77777777" w:rsidR="008902D2" w:rsidRPr="009E1FC7" w:rsidRDefault="008902D2" w:rsidP="007E0E45">
      <w:pPr>
        <w:jc w:val="both"/>
        <w:rPr>
          <w:rFonts w:ascii="Calibri" w:hAnsi="Calibri" w:cs="Calibri"/>
          <w:sz w:val="22"/>
          <w:szCs w:val="22"/>
        </w:rPr>
      </w:pPr>
    </w:p>
    <w:p w14:paraId="4C919559" w14:textId="77777777" w:rsidR="00B042D1" w:rsidRPr="009E1FC7" w:rsidRDefault="008902D2" w:rsidP="007E0E45">
      <w:pPr>
        <w:ind w:firstLine="720"/>
        <w:jc w:val="both"/>
        <w:rPr>
          <w:rFonts w:ascii="Calibri" w:hAnsi="Calibri" w:cs="Calibri"/>
          <w:color w:val="0070C0"/>
          <w:sz w:val="22"/>
          <w:szCs w:val="22"/>
        </w:rPr>
      </w:pPr>
      <w:r w:rsidRPr="009E1FC7">
        <w:rPr>
          <w:rFonts w:ascii="Calibri" w:hAnsi="Calibri" w:cs="Calibri"/>
          <w:sz w:val="22"/>
          <w:szCs w:val="22"/>
        </w:rPr>
        <w:t xml:space="preserve">For </w:t>
      </w:r>
      <w:r w:rsidR="00F9486B" w:rsidRPr="009E1FC7">
        <w:rPr>
          <w:rFonts w:ascii="Calibri" w:hAnsi="Calibri" w:cs="Calibri"/>
          <w:sz w:val="22"/>
          <w:szCs w:val="22"/>
        </w:rPr>
        <w:t>SPONSOR</w:t>
      </w:r>
      <w:r w:rsidRPr="009E1FC7">
        <w:rPr>
          <w:rFonts w:ascii="Calibri" w:hAnsi="Calibri" w:cs="Calibri"/>
          <w:sz w:val="22"/>
          <w:szCs w:val="22"/>
        </w:rPr>
        <w:t xml:space="preserve">: </w:t>
      </w:r>
      <w:r w:rsidRPr="009E1FC7">
        <w:rPr>
          <w:rFonts w:ascii="Calibri" w:hAnsi="Calibri" w:cs="Calibri"/>
          <w:sz w:val="22"/>
          <w:szCs w:val="22"/>
        </w:rPr>
        <w:tab/>
      </w:r>
      <w:r w:rsidR="00B042D1" w:rsidRPr="009E1FC7">
        <w:rPr>
          <w:rFonts w:ascii="Calibri" w:hAnsi="Calibri" w:cs="Calibri"/>
          <w:color w:val="0070C0"/>
          <w:sz w:val="22"/>
          <w:szCs w:val="22"/>
        </w:rPr>
        <w:t>[NAME</w:t>
      </w:r>
      <w:r w:rsidR="00441D95" w:rsidRPr="009E1FC7">
        <w:rPr>
          <w:rFonts w:ascii="Calibri" w:hAnsi="Calibri" w:cs="Calibri"/>
          <w:color w:val="0070C0"/>
          <w:sz w:val="22"/>
          <w:szCs w:val="22"/>
        </w:rPr>
        <w:t xml:space="preserve"> &amp; TITLE</w:t>
      </w:r>
      <w:r w:rsidR="00B042D1" w:rsidRPr="009E1FC7">
        <w:rPr>
          <w:rFonts w:ascii="Calibri" w:hAnsi="Calibri" w:cs="Calibri"/>
          <w:color w:val="0070C0"/>
          <w:sz w:val="22"/>
          <w:szCs w:val="22"/>
        </w:rPr>
        <w:t>]</w:t>
      </w:r>
    </w:p>
    <w:p w14:paraId="081B548C" w14:textId="77777777" w:rsidR="00B042D1"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[ADDRESS]</w:t>
      </w:r>
    </w:p>
    <w:p w14:paraId="1B8730D7" w14:textId="77777777" w:rsidR="00B042D1"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[ADDRESS]</w:t>
      </w:r>
    </w:p>
    <w:p w14:paraId="2C696181" w14:textId="77777777" w:rsidR="00B042D1"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[ADDRESS]</w:t>
      </w:r>
    </w:p>
    <w:p w14:paraId="61CE4A95" w14:textId="77777777" w:rsidR="00B042D1" w:rsidRPr="009E1FC7" w:rsidRDefault="00A944A8" w:rsidP="007E0E45">
      <w:pPr>
        <w:jc w:val="both"/>
        <w:rPr>
          <w:rFonts w:ascii="Calibri" w:hAnsi="Calibri" w:cs="Calibri"/>
          <w:color w:val="0070C0"/>
          <w:sz w:val="22"/>
          <w:szCs w:val="22"/>
        </w:rPr>
      </w:pPr>
      <w:r w:rsidRPr="009E1FC7">
        <w:rPr>
          <w:rFonts w:ascii="Calibri" w:hAnsi="Calibri" w:cs="Calibri"/>
          <w:color w:val="0070C0"/>
          <w:sz w:val="22"/>
          <w:szCs w:val="22"/>
        </w:rPr>
        <w:tab/>
      </w:r>
      <w:r w:rsidR="00CB0170" w:rsidRPr="009E1FC7">
        <w:rPr>
          <w:rFonts w:ascii="Calibri" w:hAnsi="Calibri" w:cs="Calibri"/>
          <w:color w:val="0070C0"/>
          <w:sz w:val="22"/>
          <w:szCs w:val="22"/>
        </w:rPr>
        <w:tab/>
      </w:r>
      <w:r w:rsidR="00CB0170" w:rsidRPr="009E1FC7">
        <w:rPr>
          <w:rFonts w:ascii="Calibri" w:hAnsi="Calibri" w:cs="Calibri"/>
          <w:color w:val="0070C0"/>
          <w:sz w:val="22"/>
          <w:szCs w:val="22"/>
        </w:rPr>
        <w:tab/>
      </w:r>
      <w:r w:rsidR="00B042D1" w:rsidRPr="009E1FC7">
        <w:rPr>
          <w:rFonts w:ascii="Calibri" w:hAnsi="Calibri" w:cs="Calibri"/>
          <w:color w:val="0070C0"/>
          <w:sz w:val="22"/>
          <w:szCs w:val="22"/>
        </w:rPr>
        <w:t>[PHONE]</w:t>
      </w:r>
      <w:r w:rsidR="00940D5B" w:rsidRPr="009E1FC7">
        <w:rPr>
          <w:rFonts w:ascii="Calibri" w:hAnsi="Calibri" w:cs="Calibri"/>
          <w:color w:val="0070C0"/>
          <w:sz w:val="22"/>
          <w:szCs w:val="22"/>
        </w:rPr>
        <w:tab/>
      </w:r>
      <w:r w:rsidR="00B042D1" w:rsidRPr="009E1FC7">
        <w:rPr>
          <w:rFonts w:ascii="Calibri" w:hAnsi="Calibri" w:cs="Calibri"/>
          <w:color w:val="0070C0"/>
          <w:sz w:val="22"/>
          <w:szCs w:val="22"/>
        </w:rPr>
        <w:t>[EMAIL]</w:t>
      </w:r>
    </w:p>
    <w:p w14:paraId="4210233A" w14:textId="77777777" w:rsidR="008902D2" w:rsidRPr="009E1FC7" w:rsidRDefault="00CB0170" w:rsidP="007E0E45">
      <w:pPr>
        <w:jc w:val="both"/>
        <w:rPr>
          <w:rFonts w:ascii="Calibri" w:hAnsi="Calibri" w:cs="Calibri"/>
          <w:sz w:val="22"/>
          <w:szCs w:val="22"/>
        </w:rPr>
      </w:pPr>
      <w:r w:rsidRPr="009E1FC7">
        <w:rPr>
          <w:rFonts w:ascii="Calibri" w:hAnsi="Calibri" w:cs="Calibri"/>
          <w:sz w:val="22"/>
          <w:szCs w:val="22"/>
        </w:rPr>
        <w:tab/>
      </w:r>
    </w:p>
    <w:p w14:paraId="00242D88" w14:textId="77777777" w:rsidR="007C13A3" w:rsidRPr="009E1FC7" w:rsidRDefault="007C13A3" w:rsidP="007E0E45">
      <w:pPr>
        <w:jc w:val="both"/>
        <w:rPr>
          <w:rFonts w:ascii="Calibri" w:hAnsi="Calibri" w:cs="Calibri"/>
          <w:b/>
          <w:bCs/>
          <w:sz w:val="22"/>
          <w:szCs w:val="22"/>
        </w:rPr>
      </w:pPr>
    </w:p>
    <w:p w14:paraId="06F37C7F" w14:textId="77777777" w:rsidR="008648F7" w:rsidRPr="009E1FC7" w:rsidRDefault="00A161A5" w:rsidP="007E0E45">
      <w:pPr>
        <w:tabs>
          <w:tab w:val="left" w:pos="360"/>
        </w:tabs>
        <w:ind w:left="360" w:hanging="360"/>
        <w:jc w:val="both"/>
        <w:rPr>
          <w:rFonts w:ascii="Calibri" w:hAnsi="Calibri" w:cs="Calibri"/>
          <w:sz w:val="22"/>
          <w:szCs w:val="22"/>
        </w:rPr>
      </w:pPr>
      <w:r w:rsidRPr="009E1FC7">
        <w:rPr>
          <w:rFonts w:ascii="Calibri" w:hAnsi="Calibri" w:cs="Calibri"/>
          <w:b/>
          <w:bCs/>
          <w:sz w:val="22"/>
          <w:szCs w:val="22"/>
        </w:rPr>
        <w:lastRenderedPageBreak/>
        <w:t>5</w:t>
      </w:r>
      <w:r w:rsidR="005A2AD4" w:rsidRPr="009E1FC7">
        <w:rPr>
          <w:rFonts w:ascii="Calibri" w:hAnsi="Calibri" w:cs="Calibri"/>
          <w:b/>
          <w:bCs/>
          <w:sz w:val="22"/>
          <w:szCs w:val="22"/>
        </w:rPr>
        <w:t>.</w:t>
      </w:r>
      <w:r w:rsidR="005A2AD4" w:rsidRPr="009E1FC7">
        <w:rPr>
          <w:rFonts w:ascii="Calibri" w:hAnsi="Calibri" w:cs="Calibri"/>
          <w:b/>
          <w:bCs/>
          <w:sz w:val="22"/>
          <w:szCs w:val="22"/>
        </w:rPr>
        <w:tab/>
      </w:r>
      <w:r w:rsidR="00D86779" w:rsidRPr="009E1FC7">
        <w:rPr>
          <w:rFonts w:ascii="Calibri" w:hAnsi="Calibri" w:cs="Calibri"/>
          <w:b/>
          <w:bCs/>
          <w:sz w:val="22"/>
          <w:szCs w:val="22"/>
          <w:u w:val="single"/>
        </w:rPr>
        <w:t>Report</w:t>
      </w:r>
      <w:r w:rsidR="008648F7" w:rsidRPr="009E1FC7">
        <w:rPr>
          <w:rFonts w:ascii="Calibri" w:hAnsi="Calibri" w:cs="Calibri"/>
          <w:b/>
          <w:bCs/>
          <w:sz w:val="22"/>
          <w:szCs w:val="22"/>
          <w:u w:val="single"/>
        </w:rPr>
        <w:t>ing Requirements</w:t>
      </w:r>
      <w:r w:rsidR="00D86779" w:rsidRPr="009E1FC7">
        <w:rPr>
          <w:rFonts w:ascii="Calibri" w:hAnsi="Calibri" w:cs="Calibri"/>
          <w:b/>
          <w:bCs/>
          <w:sz w:val="22"/>
          <w:szCs w:val="22"/>
        </w:rPr>
        <w:t>:</w:t>
      </w:r>
      <w:r w:rsidR="004D296A" w:rsidRPr="009E1FC7">
        <w:rPr>
          <w:rFonts w:ascii="Calibri" w:hAnsi="Calibri" w:cs="Calibri"/>
          <w:b/>
          <w:bCs/>
          <w:sz w:val="22"/>
          <w:szCs w:val="22"/>
        </w:rPr>
        <w:t xml:space="preserve"> </w:t>
      </w:r>
      <w:r w:rsidR="00D86779" w:rsidRPr="009E1FC7">
        <w:rPr>
          <w:rFonts w:ascii="Calibri" w:hAnsi="Calibri" w:cs="Calibri"/>
          <w:sz w:val="22"/>
          <w:szCs w:val="22"/>
        </w:rPr>
        <w:t xml:space="preserve">In addition to </w:t>
      </w:r>
      <w:r w:rsidR="00F64583">
        <w:rPr>
          <w:rFonts w:ascii="Calibri" w:hAnsi="Calibri" w:cs="Calibri"/>
          <w:sz w:val="22"/>
          <w:szCs w:val="22"/>
        </w:rPr>
        <w:t>performing the</w:t>
      </w:r>
      <w:r w:rsidR="00A944A8" w:rsidRPr="009E1FC7">
        <w:rPr>
          <w:rFonts w:ascii="Calibri" w:hAnsi="Calibri" w:cs="Calibri"/>
          <w:sz w:val="22"/>
          <w:szCs w:val="22"/>
        </w:rPr>
        <w:t xml:space="preserve"> </w:t>
      </w:r>
      <w:r w:rsidR="00CF472E">
        <w:rPr>
          <w:rFonts w:ascii="Calibri" w:hAnsi="Calibri" w:cs="Calibri"/>
          <w:sz w:val="22"/>
          <w:szCs w:val="22"/>
        </w:rPr>
        <w:t>S</w:t>
      </w:r>
      <w:r w:rsidR="00D86779" w:rsidRPr="009E1FC7">
        <w:rPr>
          <w:rFonts w:ascii="Calibri" w:hAnsi="Calibri" w:cs="Calibri"/>
          <w:sz w:val="22"/>
          <w:szCs w:val="22"/>
        </w:rPr>
        <w:t>ervices as described by Article 1,</w:t>
      </w:r>
      <w:r w:rsidR="00D86779" w:rsidRPr="009E1FC7">
        <w:rPr>
          <w:rFonts w:ascii="Calibri" w:hAnsi="Calibri" w:cs="Calibri"/>
          <w:b/>
          <w:bCs/>
          <w:sz w:val="22"/>
          <w:szCs w:val="22"/>
        </w:rPr>
        <w:t xml:space="preserve"> </w:t>
      </w:r>
      <w:r w:rsidR="00D86779" w:rsidRPr="009E1FC7">
        <w:rPr>
          <w:rFonts w:ascii="Calibri" w:hAnsi="Calibri" w:cs="Calibri"/>
          <w:sz w:val="22"/>
          <w:szCs w:val="22"/>
        </w:rPr>
        <w:t xml:space="preserve">UF Investigator shall deliver </w:t>
      </w:r>
      <w:r w:rsidR="008648F7" w:rsidRPr="009E1FC7">
        <w:rPr>
          <w:rFonts w:ascii="Calibri" w:hAnsi="Calibri" w:cs="Calibri"/>
          <w:sz w:val="22"/>
          <w:szCs w:val="22"/>
        </w:rPr>
        <w:t xml:space="preserve">the following reports to the </w:t>
      </w:r>
      <w:r w:rsidR="00F9486B" w:rsidRPr="009E1FC7">
        <w:rPr>
          <w:rFonts w:ascii="Calibri" w:hAnsi="Calibri" w:cs="Calibri"/>
          <w:sz w:val="22"/>
          <w:szCs w:val="22"/>
        </w:rPr>
        <w:t>SPONSOR</w:t>
      </w:r>
      <w:r w:rsidR="008648F7" w:rsidRPr="009E1FC7">
        <w:rPr>
          <w:rFonts w:ascii="Calibri" w:hAnsi="Calibri" w:cs="Calibri"/>
          <w:sz w:val="22"/>
          <w:szCs w:val="22"/>
        </w:rPr>
        <w:t>’s Investigator:</w:t>
      </w:r>
    </w:p>
    <w:p w14:paraId="45FBCF8E" w14:textId="77777777" w:rsidR="008648F7" w:rsidRPr="009E1FC7" w:rsidRDefault="008648F7" w:rsidP="007E0E45">
      <w:pPr>
        <w:jc w:val="both"/>
        <w:rPr>
          <w:rFonts w:ascii="Calibri" w:hAnsi="Calibri" w:cs="Calibri"/>
          <w:sz w:val="22"/>
          <w:szCs w:val="22"/>
        </w:rPr>
      </w:pPr>
    </w:p>
    <w:p w14:paraId="68566460" w14:textId="77777777" w:rsidR="008648F7" w:rsidRPr="009E1FC7" w:rsidRDefault="008648F7" w:rsidP="007E0E45">
      <w:pPr>
        <w:ind w:firstLine="360"/>
        <w:jc w:val="both"/>
        <w:rPr>
          <w:rFonts w:ascii="Calibri" w:hAnsi="Calibri" w:cs="Calibri"/>
          <w:sz w:val="22"/>
          <w:szCs w:val="22"/>
        </w:rPr>
      </w:pPr>
      <w:r w:rsidRPr="009E1FC7">
        <w:rPr>
          <w:rFonts w:ascii="Calibri" w:hAnsi="Calibri" w:cs="Calibri"/>
          <w:color w:val="0070C0"/>
          <w:sz w:val="22"/>
          <w:szCs w:val="22"/>
        </w:rPr>
        <w:t>[MODIFY ACCORDINGLY]</w:t>
      </w:r>
    </w:p>
    <w:p w14:paraId="555593B6" w14:textId="77777777" w:rsidR="008648F7" w:rsidRPr="009E1FC7" w:rsidRDefault="008648F7" w:rsidP="007E0E45">
      <w:pPr>
        <w:jc w:val="both"/>
        <w:rPr>
          <w:rFonts w:ascii="Calibri" w:hAnsi="Calibri" w:cs="Calibri"/>
          <w:sz w:val="22"/>
          <w:szCs w:val="22"/>
        </w:rPr>
      </w:pPr>
    </w:p>
    <w:p w14:paraId="4F1088FB" w14:textId="77777777" w:rsidR="008648F7" w:rsidRPr="009E1FC7" w:rsidRDefault="008648F7" w:rsidP="007E0E45">
      <w:pPr>
        <w:ind w:left="720" w:firstLine="720"/>
        <w:jc w:val="both"/>
        <w:rPr>
          <w:rFonts w:ascii="Calibri" w:hAnsi="Calibri" w:cs="Calibri"/>
          <w:b/>
          <w:sz w:val="22"/>
          <w:szCs w:val="22"/>
        </w:rPr>
      </w:pPr>
      <w:r w:rsidRPr="009E1FC7">
        <w:rPr>
          <w:rFonts w:ascii="Calibri" w:hAnsi="Calibri" w:cs="Calibri"/>
          <w:b/>
          <w:sz w:val="22"/>
          <w:szCs w:val="22"/>
          <w:u w:val="single"/>
        </w:rPr>
        <w:t>Report Type</w:t>
      </w:r>
      <w:r w:rsidRPr="009E1FC7">
        <w:rPr>
          <w:rFonts w:ascii="Calibri" w:hAnsi="Calibri" w:cs="Calibri"/>
          <w:b/>
          <w:sz w:val="22"/>
          <w:szCs w:val="22"/>
        </w:rPr>
        <w:tab/>
      </w:r>
      <w:r w:rsidRPr="009E1FC7">
        <w:rPr>
          <w:rFonts w:ascii="Calibri" w:hAnsi="Calibri" w:cs="Calibri"/>
          <w:b/>
          <w:sz w:val="22"/>
          <w:szCs w:val="22"/>
        </w:rPr>
        <w:tab/>
      </w:r>
      <w:r w:rsidRPr="009E1FC7">
        <w:rPr>
          <w:rFonts w:ascii="Calibri" w:hAnsi="Calibri" w:cs="Calibri"/>
          <w:b/>
          <w:sz w:val="22"/>
          <w:szCs w:val="22"/>
        </w:rPr>
        <w:tab/>
      </w:r>
      <w:r w:rsidRPr="009E1FC7">
        <w:rPr>
          <w:rFonts w:ascii="Calibri" w:hAnsi="Calibri" w:cs="Calibri"/>
          <w:b/>
          <w:sz w:val="22"/>
          <w:szCs w:val="22"/>
        </w:rPr>
        <w:tab/>
      </w:r>
      <w:r w:rsidRPr="009E1FC7">
        <w:rPr>
          <w:rFonts w:ascii="Calibri" w:hAnsi="Calibri" w:cs="Calibri"/>
          <w:b/>
          <w:sz w:val="22"/>
          <w:szCs w:val="22"/>
          <w:u w:val="single"/>
        </w:rPr>
        <w:t>Due No Later than</w:t>
      </w:r>
    </w:p>
    <w:p w14:paraId="4863D32F" w14:textId="77777777" w:rsidR="008648F7" w:rsidRPr="009E1FC7" w:rsidRDefault="008648F7" w:rsidP="007E0E45">
      <w:pPr>
        <w:jc w:val="both"/>
        <w:rPr>
          <w:rFonts w:ascii="Calibri" w:hAnsi="Calibri" w:cs="Calibri"/>
          <w:sz w:val="22"/>
          <w:szCs w:val="22"/>
        </w:rPr>
      </w:pPr>
      <w:r w:rsidRPr="009E1FC7">
        <w:rPr>
          <w:rFonts w:ascii="Calibri" w:hAnsi="Calibri" w:cs="Calibri"/>
          <w:sz w:val="22"/>
          <w:szCs w:val="22"/>
        </w:rPr>
        <w:tab/>
      </w:r>
      <w:r w:rsidRPr="009E1FC7">
        <w:rPr>
          <w:rFonts w:ascii="Calibri" w:hAnsi="Calibri" w:cs="Calibri"/>
          <w:sz w:val="22"/>
          <w:szCs w:val="22"/>
        </w:rPr>
        <w:tab/>
        <w:t xml:space="preserve">Final Narrative Report </w:t>
      </w:r>
      <w:r w:rsidRPr="009E1FC7">
        <w:rPr>
          <w:rFonts w:ascii="Calibri" w:hAnsi="Calibri" w:cs="Calibri"/>
          <w:sz w:val="22"/>
          <w:szCs w:val="22"/>
        </w:rPr>
        <w:tab/>
      </w:r>
      <w:r w:rsidRPr="009E1FC7">
        <w:rPr>
          <w:rFonts w:ascii="Calibri" w:hAnsi="Calibri" w:cs="Calibri"/>
          <w:sz w:val="22"/>
          <w:szCs w:val="22"/>
        </w:rPr>
        <w:tab/>
      </w:r>
      <w:r w:rsidRPr="009E1FC7">
        <w:rPr>
          <w:rFonts w:ascii="Calibri" w:hAnsi="Calibri" w:cs="Calibri"/>
          <w:sz w:val="22"/>
          <w:szCs w:val="22"/>
        </w:rPr>
        <w:tab/>
        <w:t>no later than 30 days from Contract End date</w:t>
      </w:r>
    </w:p>
    <w:p w14:paraId="38A98F49" w14:textId="77777777" w:rsidR="008648F7" w:rsidRPr="009E1FC7" w:rsidRDefault="00CB0170" w:rsidP="007E0E45">
      <w:pPr>
        <w:jc w:val="both"/>
        <w:rPr>
          <w:rFonts w:ascii="Calibri" w:hAnsi="Calibri" w:cs="Calibri"/>
          <w:sz w:val="22"/>
          <w:szCs w:val="22"/>
        </w:rPr>
      </w:pPr>
      <w:r w:rsidRPr="009E1FC7">
        <w:rPr>
          <w:rFonts w:ascii="Calibri" w:hAnsi="Calibri" w:cs="Calibri"/>
          <w:sz w:val="22"/>
          <w:szCs w:val="22"/>
        </w:rPr>
        <w:tab/>
      </w:r>
    </w:p>
    <w:p w14:paraId="5BEABBDC" w14:textId="77777777" w:rsidR="008648F7" w:rsidRPr="009E1FC7" w:rsidRDefault="008648F7" w:rsidP="007E0E45">
      <w:pPr>
        <w:tabs>
          <w:tab w:val="left" w:pos="360"/>
          <w:tab w:val="left" w:pos="450"/>
        </w:tabs>
        <w:ind w:left="360"/>
        <w:jc w:val="both"/>
        <w:rPr>
          <w:rFonts w:ascii="Calibri" w:hAnsi="Calibri" w:cs="Calibri"/>
          <w:sz w:val="22"/>
          <w:szCs w:val="22"/>
        </w:rPr>
      </w:pPr>
      <w:r w:rsidRPr="009E1FC7">
        <w:rPr>
          <w:rFonts w:ascii="Calibri" w:hAnsi="Calibri" w:cs="Calibri"/>
          <w:sz w:val="22"/>
          <w:szCs w:val="22"/>
        </w:rPr>
        <w:t>These narrative reports should provide an assessment of what has been accomplished during the reporting period with the fina</w:t>
      </w:r>
      <w:r w:rsidR="00E175C4">
        <w:rPr>
          <w:rFonts w:ascii="Calibri" w:hAnsi="Calibri" w:cs="Calibri"/>
          <w:sz w:val="22"/>
          <w:szCs w:val="22"/>
        </w:rPr>
        <w:t xml:space="preserve">l report covering the entire </w:t>
      </w:r>
      <w:r w:rsidRPr="009E1FC7">
        <w:rPr>
          <w:rFonts w:ascii="Calibri" w:hAnsi="Calibri" w:cs="Calibri"/>
          <w:sz w:val="22"/>
          <w:szCs w:val="22"/>
        </w:rPr>
        <w:t xml:space="preserve">contract period. </w:t>
      </w:r>
    </w:p>
    <w:p w14:paraId="5735C6AE" w14:textId="77777777" w:rsidR="008648F7" w:rsidRPr="009E1FC7" w:rsidRDefault="008648F7" w:rsidP="007E0E45">
      <w:pPr>
        <w:jc w:val="both"/>
        <w:rPr>
          <w:rFonts w:ascii="Calibri" w:hAnsi="Calibri" w:cs="Calibri"/>
          <w:sz w:val="22"/>
          <w:szCs w:val="22"/>
        </w:rPr>
      </w:pPr>
    </w:p>
    <w:p w14:paraId="4513E04C" w14:textId="77777777" w:rsidR="001F536E" w:rsidRPr="009E1FC7" w:rsidRDefault="00A161A5" w:rsidP="007E0E45">
      <w:pPr>
        <w:tabs>
          <w:tab w:val="left" w:pos="360"/>
        </w:tabs>
        <w:ind w:left="360" w:hanging="360"/>
        <w:jc w:val="both"/>
        <w:rPr>
          <w:rFonts w:ascii="Calibri" w:hAnsi="Calibri" w:cs="Calibri"/>
          <w:color w:val="000000"/>
          <w:sz w:val="22"/>
          <w:szCs w:val="22"/>
        </w:rPr>
      </w:pPr>
      <w:r w:rsidRPr="009E1FC7">
        <w:rPr>
          <w:rFonts w:ascii="Calibri" w:hAnsi="Calibri" w:cs="Calibri"/>
          <w:b/>
          <w:sz w:val="22"/>
          <w:szCs w:val="22"/>
        </w:rPr>
        <w:t>6</w:t>
      </w:r>
      <w:r w:rsidR="005A2AD4" w:rsidRPr="009E1FC7">
        <w:rPr>
          <w:rFonts w:ascii="Calibri" w:hAnsi="Calibri" w:cs="Calibri"/>
          <w:b/>
          <w:sz w:val="22"/>
          <w:szCs w:val="22"/>
        </w:rPr>
        <w:t>.</w:t>
      </w:r>
      <w:r w:rsidR="005A2AD4" w:rsidRPr="009E1FC7">
        <w:rPr>
          <w:rFonts w:ascii="Calibri" w:hAnsi="Calibri" w:cs="Calibri"/>
          <w:b/>
          <w:sz w:val="22"/>
          <w:szCs w:val="22"/>
        </w:rPr>
        <w:tab/>
      </w:r>
      <w:r w:rsidR="008902D2" w:rsidRPr="009E1FC7">
        <w:rPr>
          <w:rFonts w:ascii="Calibri" w:hAnsi="Calibri" w:cs="Calibri"/>
          <w:b/>
          <w:sz w:val="22"/>
          <w:szCs w:val="22"/>
          <w:u w:val="single"/>
        </w:rPr>
        <w:t>Confidential Information</w:t>
      </w:r>
      <w:r w:rsidR="008902D2" w:rsidRPr="009E1FC7">
        <w:rPr>
          <w:rFonts w:ascii="Calibri" w:hAnsi="Calibri" w:cs="Calibri"/>
          <w:b/>
          <w:sz w:val="22"/>
          <w:szCs w:val="22"/>
        </w:rPr>
        <w:t xml:space="preserve">:  </w:t>
      </w:r>
      <w:r w:rsidR="008B53D6" w:rsidRPr="008B53D6">
        <w:rPr>
          <w:rFonts w:ascii="Calibri" w:hAnsi="Calibri" w:cs="Calibri"/>
          <w:sz w:val="22"/>
          <w:szCs w:val="22"/>
        </w:rPr>
        <w:t>Any confidential or proprietary</w:t>
      </w:r>
      <w:r w:rsidR="008B53D6">
        <w:rPr>
          <w:rFonts w:ascii="Calibri" w:hAnsi="Calibri" w:cs="Calibri"/>
          <w:b/>
          <w:sz w:val="22"/>
          <w:szCs w:val="22"/>
        </w:rPr>
        <w:t xml:space="preserve"> </w:t>
      </w:r>
      <w:r w:rsidR="008902D2" w:rsidRPr="009E1FC7">
        <w:rPr>
          <w:rFonts w:ascii="Calibri" w:hAnsi="Calibri" w:cs="Calibri"/>
          <w:color w:val="000000"/>
          <w:sz w:val="22"/>
          <w:szCs w:val="22"/>
        </w:rPr>
        <w:t xml:space="preserve"> information </w:t>
      </w:r>
      <w:r w:rsidR="00AE5667" w:rsidRPr="009E1FC7">
        <w:rPr>
          <w:rFonts w:ascii="Calibri" w:hAnsi="Calibri" w:cs="Calibri"/>
          <w:color w:val="000000"/>
          <w:sz w:val="22"/>
          <w:szCs w:val="22"/>
        </w:rPr>
        <w:t xml:space="preserve">provided by </w:t>
      </w:r>
      <w:r w:rsidR="00ED2F0C">
        <w:rPr>
          <w:rFonts w:ascii="Calibri" w:hAnsi="Calibri" w:cs="Calibri"/>
          <w:color w:val="000000"/>
          <w:sz w:val="22"/>
          <w:szCs w:val="22"/>
        </w:rPr>
        <w:t>one Party to the other</w:t>
      </w:r>
      <w:r w:rsidR="008902D2" w:rsidRPr="009E1FC7">
        <w:rPr>
          <w:rFonts w:ascii="Calibri" w:hAnsi="Calibri" w:cs="Calibri"/>
          <w:color w:val="000000"/>
          <w:sz w:val="22"/>
          <w:szCs w:val="22"/>
        </w:rPr>
        <w:t xml:space="preserve"> in connection with this Agreement (“Confidential Information”</w:t>
      </w:r>
      <w:r w:rsidR="00DA7140">
        <w:rPr>
          <w:rFonts w:ascii="Calibri" w:hAnsi="Calibri" w:cs="Calibri"/>
          <w:color w:val="000000"/>
          <w:sz w:val="22"/>
          <w:szCs w:val="22"/>
        </w:rPr>
        <w:t>, as further defined below</w:t>
      </w:r>
      <w:r w:rsidR="008902D2" w:rsidRPr="009E1FC7">
        <w:rPr>
          <w:rFonts w:ascii="Calibri" w:hAnsi="Calibri" w:cs="Calibri"/>
          <w:color w:val="000000"/>
          <w:sz w:val="22"/>
          <w:szCs w:val="22"/>
        </w:rPr>
        <w:t xml:space="preserve">) is confidential and/or proprietary to the </w:t>
      </w:r>
      <w:r w:rsidR="00ED2F0C">
        <w:rPr>
          <w:rFonts w:ascii="Calibri" w:hAnsi="Calibri" w:cs="Calibri"/>
          <w:color w:val="000000"/>
          <w:sz w:val="22"/>
          <w:szCs w:val="22"/>
        </w:rPr>
        <w:t>Disclosing Party,</w:t>
      </w:r>
      <w:r w:rsidR="008902D2" w:rsidRPr="009E1FC7">
        <w:rPr>
          <w:rFonts w:ascii="Calibri" w:hAnsi="Calibri" w:cs="Calibri"/>
          <w:color w:val="000000"/>
          <w:sz w:val="22"/>
          <w:szCs w:val="22"/>
        </w:rPr>
        <w:t xml:space="preserve"> and </w:t>
      </w:r>
      <w:r w:rsidR="00ED2F0C">
        <w:rPr>
          <w:rFonts w:ascii="Calibri" w:hAnsi="Calibri" w:cs="Calibri"/>
          <w:color w:val="000000"/>
          <w:sz w:val="22"/>
          <w:szCs w:val="22"/>
        </w:rPr>
        <w:t>the Receiving Party</w:t>
      </w:r>
      <w:r w:rsidR="008902D2" w:rsidRPr="009E1FC7">
        <w:rPr>
          <w:rFonts w:ascii="Calibri" w:hAnsi="Calibri" w:cs="Calibri"/>
          <w:color w:val="000000"/>
          <w:sz w:val="22"/>
          <w:szCs w:val="22"/>
        </w:rPr>
        <w:t xml:space="preserve"> shall not</w:t>
      </w:r>
      <w:r w:rsidR="001F536E" w:rsidRPr="009E1FC7">
        <w:rPr>
          <w:rFonts w:ascii="Calibri" w:hAnsi="Calibri" w:cs="Calibri"/>
          <w:color w:val="000000"/>
          <w:sz w:val="22"/>
          <w:szCs w:val="22"/>
        </w:rPr>
        <w:t xml:space="preserve"> </w:t>
      </w:r>
      <w:r w:rsidR="008902D2" w:rsidRPr="009E1FC7">
        <w:rPr>
          <w:rFonts w:ascii="Calibri" w:hAnsi="Calibri" w:cs="Calibri"/>
          <w:color w:val="000000"/>
          <w:sz w:val="22"/>
          <w:szCs w:val="22"/>
        </w:rPr>
        <w:t xml:space="preserve">publish or disclose Confidential Information to a third-party or use Confidential Information for any purpose </w:t>
      </w:r>
      <w:r w:rsidR="00ED2F0C">
        <w:rPr>
          <w:rFonts w:ascii="Calibri" w:hAnsi="Calibri" w:cs="Calibri"/>
          <w:color w:val="000000"/>
          <w:sz w:val="22"/>
          <w:szCs w:val="22"/>
        </w:rPr>
        <w:t>unrelated to this Agreement</w:t>
      </w:r>
      <w:r w:rsidR="008902D2" w:rsidRPr="009E1FC7">
        <w:rPr>
          <w:rFonts w:ascii="Calibri" w:hAnsi="Calibri" w:cs="Calibri"/>
          <w:color w:val="000000"/>
          <w:sz w:val="22"/>
          <w:szCs w:val="22"/>
        </w:rPr>
        <w:t>,</w:t>
      </w:r>
      <w:r w:rsidR="00CF472E">
        <w:rPr>
          <w:rFonts w:ascii="Calibri" w:hAnsi="Calibri" w:cs="Calibri"/>
          <w:color w:val="000000"/>
          <w:sz w:val="22"/>
          <w:szCs w:val="22"/>
        </w:rPr>
        <w:t xml:space="preserve"> </w:t>
      </w:r>
      <w:r w:rsidR="008902D2" w:rsidRPr="009E1FC7">
        <w:rPr>
          <w:rFonts w:ascii="Calibri" w:hAnsi="Calibri" w:cs="Calibri"/>
          <w:color w:val="000000"/>
          <w:sz w:val="22"/>
          <w:szCs w:val="22"/>
        </w:rPr>
        <w:t xml:space="preserve">without the prior written consent of </w:t>
      </w:r>
      <w:r w:rsidR="00ED2F0C">
        <w:rPr>
          <w:rFonts w:ascii="Calibri" w:hAnsi="Calibri" w:cs="Calibri"/>
          <w:color w:val="000000"/>
          <w:sz w:val="22"/>
          <w:szCs w:val="22"/>
        </w:rPr>
        <w:t>the Disclosing Party</w:t>
      </w:r>
      <w:r w:rsidR="008902D2" w:rsidRPr="009E1FC7">
        <w:rPr>
          <w:rFonts w:ascii="Calibri" w:hAnsi="Calibri" w:cs="Calibri"/>
          <w:color w:val="000000"/>
          <w:sz w:val="22"/>
          <w:szCs w:val="22"/>
        </w:rPr>
        <w:t>.</w:t>
      </w:r>
      <w:r w:rsidR="00F64583">
        <w:rPr>
          <w:rFonts w:ascii="Calibri" w:hAnsi="Calibri" w:cs="Calibri"/>
          <w:color w:val="000000"/>
          <w:sz w:val="22"/>
          <w:szCs w:val="22"/>
        </w:rPr>
        <w:t xml:space="preserve">  </w:t>
      </w:r>
      <w:r w:rsidR="00F64583" w:rsidRPr="00F64583">
        <w:rPr>
          <w:rFonts w:ascii="Calibri" w:hAnsi="Calibri" w:cs="Calibri"/>
          <w:color w:val="000000"/>
          <w:sz w:val="22"/>
          <w:szCs w:val="22"/>
        </w:rPr>
        <w:t xml:space="preserve">The </w:t>
      </w:r>
      <w:r w:rsidR="00ED2F0C">
        <w:rPr>
          <w:rFonts w:ascii="Calibri" w:hAnsi="Calibri" w:cs="Calibri"/>
          <w:color w:val="000000"/>
          <w:sz w:val="22"/>
          <w:szCs w:val="22"/>
        </w:rPr>
        <w:t>P</w:t>
      </w:r>
      <w:r w:rsidR="00F64583" w:rsidRPr="00F64583">
        <w:rPr>
          <w:rFonts w:ascii="Calibri" w:hAnsi="Calibri" w:cs="Calibri"/>
          <w:color w:val="000000"/>
          <w:sz w:val="22"/>
          <w:szCs w:val="22"/>
        </w:rPr>
        <w:t xml:space="preserve">arty receiving Confidential Information from the other party is referred to as the “Receiving Party,” and the </w:t>
      </w:r>
      <w:r w:rsidR="00ED2F0C">
        <w:rPr>
          <w:rFonts w:ascii="Calibri" w:hAnsi="Calibri" w:cs="Calibri"/>
          <w:color w:val="000000"/>
          <w:sz w:val="22"/>
          <w:szCs w:val="22"/>
        </w:rPr>
        <w:t>P</w:t>
      </w:r>
      <w:r w:rsidR="00F64583" w:rsidRPr="00F64583">
        <w:rPr>
          <w:rFonts w:ascii="Calibri" w:hAnsi="Calibri" w:cs="Calibri"/>
          <w:color w:val="000000"/>
          <w:sz w:val="22"/>
          <w:szCs w:val="22"/>
        </w:rPr>
        <w:t>arty disclosing Confidential Information to the other party is referred to as the “Disclosing Party”.</w:t>
      </w:r>
      <w:r w:rsidR="00F64583">
        <w:rPr>
          <w:rFonts w:ascii="Calibri" w:hAnsi="Calibri" w:cs="Calibri"/>
          <w:color w:val="000000"/>
          <w:sz w:val="22"/>
          <w:szCs w:val="22"/>
        </w:rPr>
        <w:t xml:space="preserve">  </w:t>
      </w:r>
      <w:r w:rsidR="00F64583" w:rsidRPr="00F64583">
        <w:rPr>
          <w:rFonts w:ascii="Calibri" w:hAnsi="Calibri" w:cs="Calibri"/>
          <w:color w:val="000000"/>
          <w:sz w:val="22"/>
          <w:szCs w:val="22"/>
        </w:rPr>
        <w:t>Confidential Information</w:t>
      </w:r>
      <w:r w:rsidR="00DA7140">
        <w:rPr>
          <w:rFonts w:ascii="Calibri" w:hAnsi="Calibri" w:cs="Calibri"/>
          <w:color w:val="000000"/>
          <w:sz w:val="22"/>
          <w:szCs w:val="22"/>
        </w:rPr>
        <w:t xml:space="preserve"> shall mean:</w:t>
      </w:r>
      <w:r w:rsidR="00F64583">
        <w:rPr>
          <w:rFonts w:ascii="Calibri" w:hAnsi="Calibri" w:cs="Calibri"/>
          <w:color w:val="000000"/>
          <w:sz w:val="22"/>
          <w:szCs w:val="22"/>
        </w:rPr>
        <w:t xml:space="preserve"> </w:t>
      </w:r>
      <w:r w:rsidR="00F64583" w:rsidRPr="00F64583">
        <w:rPr>
          <w:rFonts w:ascii="Calibri" w:hAnsi="Calibri" w:cs="Calibri"/>
          <w:color w:val="000000"/>
          <w:sz w:val="22"/>
          <w:szCs w:val="22"/>
        </w:rPr>
        <w:t>(a)  if the Confidential Information is in written form when disclosed, the Disclosing Party must indicate the proprietary nature of such information by an appropriate legend, marking, stamp or other positive identification on the writing delivered to the Receiving Party, and</w:t>
      </w:r>
      <w:r w:rsidR="00F64583">
        <w:rPr>
          <w:rFonts w:ascii="Calibri" w:hAnsi="Calibri" w:cs="Calibri"/>
          <w:color w:val="000000"/>
          <w:sz w:val="22"/>
          <w:szCs w:val="22"/>
        </w:rPr>
        <w:t xml:space="preserve"> </w:t>
      </w:r>
      <w:r w:rsidR="00F64583" w:rsidRPr="00F64583">
        <w:rPr>
          <w:rFonts w:ascii="Calibri" w:hAnsi="Calibri" w:cs="Calibri"/>
          <w:color w:val="000000"/>
          <w:sz w:val="22"/>
          <w:szCs w:val="22"/>
        </w:rPr>
        <w:t>(b) if the Confidential Information is disclosed orally or visually, the Disclosing Party must, within 30 days after disclosure to the Receiving Party, deliver to the Receiving Party a writing containing an adequate description of the oral or visual information which shall indicate the proprietary nature of such information by an appropriate legend, marking, stamp or other positive identification.</w:t>
      </w:r>
    </w:p>
    <w:p w14:paraId="26908A58" w14:textId="77777777" w:rsidR="001F536E" w:rsidRDefault="001F536E" w:rsidP="007E0E45">
      <w:pPr>
        <w:tabs>
          <w:tab w:val="left" w:pos="360"/>
        </w:tabs>
        <w:ind w:left="360" w:hanging="360"/>
        <w:jc w:val="both"/>
        <w:rPr>
          <w:rFonts w:ascii="Calibri" w:hAnsi="Calibri" w:cs="Calibri"/>
          <w:color w:val="000000"/>
          <w:sz w:val="22"/>
          <w:szCs w:val="22"/>
        </w:rPr>
      </w:pPr>
    </w:p>
    <w:p w14:paraId="1218176E" w14:textId="77777777" w:rsidR="008902D2" w:rsidRPr="009E1FC7" w:rsidRDefault="001F536E" w:rsidP="007E0E45">
      <w:pPr>
        <w:tabs>
          <w:tab w:val="left" w:pos="360"/>
        </w:tabs>
        <w:jc w:val="both"/>
        <w:rPr>
          <w:rFonts w:ascii="Calibri" w:hAnsi="Calibri" w:cs="Calibri"/>
          <w:color w:val="000000"/>
          <w:sz w:val="22"/>
          <w:szCs w:val="22"/>
        </w:rPr>
      </w:pPr>
      <w:r w:rsidRPr="009E1FC7">
        <w:rPr>
          <w:rFonts w:ascii="Calibri" w:hAnsi="Calibri" w:cs="Calibri"/>
          <w:color w:val="000000"/>
          <w:sz w:val="22"/>
          <w:szCs w:val="22"/>
        </w:rPr>
        <w:tab/>
      </w:r>
      <w:r w:rsidR="008902D2" w:rsidRPr="009E1FC7">
        <w:rPr>
          <w:rFonts w:ascii="Calibri" w:hAnsi="Calibri" w:cs="Calibri"/>
          <w:color w:val="000000"/>
          <w:sz w:val="22"/>
          <w:szCs w:val="22"/>
        </w:rPr>
        <w:t>The obligations of non-use and non-disclosure shall not apply to:</w:t>
      </w:r>
    </w:p>
    <w:p w14:paraId="4147990C" w14:textId="77777777" w:rsidR="00940D5B" w:rsidRPr="009E1FC7" w:rsidRDefault="00940D5B" w:rsidP="007E0E45">
      <w:pPr>
        <w:jc w:val="both"/>
        <w:rPr>
          <w:rFonts w:ascii="Calibri" w:hAnsi="Calibri" w:cs="Calibri"/>
          <w:color w:val="000000"/>
          <w:sz w:val="22"/>
          <w:szCs w:val="22"/>
        </w:rPr>
      </w:pPr>
    </w:p>
    <w:p w14:paraId="72C74323" w14:textId="77777777" w:rsidR="00F64583" w:rsidRPr="00F64583" w:rsidRDefault="00F64583" w:rsidP="007E0E45">
      <w:pPr>
        <w:ind w:left="720"/>
        <w:jc w:val="both"/>
        <w:rPr>
          <w:rFonts w:ascii="Calibri" w:hAnsi="Calibri" w:cs="Calibri"/>
          <w:color w:val="000000"/>
          <w:sz w:val="22"/>
          <w:szCs w:val="22"/>
        </w:rPr>
      </w:pPr>
      <w:r w:rsidRPr="00F64583">
        <w:rPr>
          <w:rFonts w:ascii="Calibri" w:hAnsi="Calibri" w:cs="Calibri"/>
          <w:color w:val="000000"/>
          <w:sz w:val="22"/>
          <w:szCs w:val="22"/>
        </w:rPr>
        <w:t xml:space="preserve">(a)  Information that the Receiving Party can show by written record that it possessed prior to its receipt from the Disclosing </w:t>
      </w:r>
      <w:proofErr w:type="gramStart"/>
      <w:r w:rsidRPr="00F64583">
        <w:rPr>
          <w:rFonts w:ascii="Calibri" w:hAnsi="Calibri" w:cs="Calibri"/>
          <w:color w:val="000000"/>
          <w:sz w:val="22"/>
          <w:szCs w:val="22"/>
        </w:rPr>
        <w:t>Party;</w:t>
      </w:r>
      <w:proofErr w:type="gramEnd"/>
    </w:p>
    <w:p w14:paraId="6167977D" w14:textId="77777777" w:rsidR="00F64583" w:rsidRPr="00F64583" w:rsidRDefault="00F64583" w:rsidP="007E0E45">
      <w:pPr>
        <w:ind w:left="720"/>
        <w:jc w:val="both"/>
        <w:rPr>
          <w:rFonts w:ascii="Calibri" w:hAnsi="Calibri" w:cs="Calibri"/>
          <w:color w:val="000000"/>
          <w:sz w:val="22"/>
          <w:szCs w:val="22"/>
        </w:rPr>
      </w:pPr>
      <w:r w:rsidRPr="00F64583">
        <w:rPr>
          <w:rFonts w:ascii="Calibri" w:hAnsi="Calibri" w:cs="Calibri"/>
          <w:color w:val="000000"/>
          <w:sz w:val="22"/>
          <w:szCs w:val="22"/>
        </w:rPr>
        <w:t>(b)  Information that was available to the public prior to its receipt by the Receiving Party or later bec</w:t>
      </w:r>
      <w:r w:rsidR="00ED2F0C">
        <w:rPr>
          <w:rFonts w:ascii="Calibri" w:hAnsi="Calibri" w:cs="Calibri"/>
          <w:color w:val="000000"/>
          <w:sz w:val="22"/>
          <w:szCs w:val="22"/>
        </w:rPr>
        <w:t>ame so through no fault of the R</w:t>
      </w:r>
      <w:r w:rsidRPr="00F64583">
        <w:rPr>
          <w:rFonts w:ascii="Calibri" w:hAnsi="Calibri" w:cs="Calibri"/>
          <w:color w:val="000000"/>
          <w:sz w:val="22"/>
          <w:szCs w:val="22"/>
        </w:rPr>
        <w:t xml:space="preserve">eceiving </w:t>
      </w:r>
      <w:proofErr w:type="gramStart"/>
      <w:r w:rsidR="00ED2F0C">
        <w:rPr>
          <w:rFonts w:ascii="Calibri" w:hAnsi="Calibri" w:cs="Calibri"/>
          <w:color w:val="000000"/>
          <w:sz w:val="22"/>
          <w:szCs w:val="22"/>
        </w:rPr>
        <w:t>P</w:t>
      </w:r>
      <w:r w:rsidRPr="00F64583">
        <w:rPr>
          <w:rFonts w:ascii="Calibri" w:hAnsi="Calibri" w:cs="Calibri"/>
          <w:color w:val="000000"/>
          <w:sz w:val="22"/>
          <w:szCs w:val="22"/>
        </w:rPr>
        <w:t>arty;</w:t>
      </w:r>
      <w:proofErr w:type="gramEnd"/>
      <w:r w:rsidRPr="00F64583">
        <w:rPr>
          <w:rFonts w:ascii="Calibri" w:hAnsi="Calibri" w:cs="Calibri"/>
          <w:color w:val="000000"/>
          <w:sz w:val="22"/>
          <w:szCs w:val="22"/>
        </w:rPr>
        <w:t xml:space="preserve"> </w:t>
      </w:r>
    </w:p>
    <w:p w14:paraId="5E2B8753" w14:textId="77777777" w:rsidR="00F64583" w:rsidRPr="00F64583" w:rsidRDefault="00F64583" w:rsidP="007E0E45">
      <w:pPr>
        <w:ind w:left="720"/>
        <w:jc w:val="both"/>
        <w:rPr>
          <w:rFonts w:ascii="Calibri" w:hAnsi="Calibri" w:cs="Calibri"/>
          <w:color w:val="000000"/>
          <w:sz w:val="22"/>
          <w:szCs w:val="22"/>
        </w:rPr>
      </w:pPr>
      <w:r w:rsidRPr="00F64583">
        <w:rPr>
          <w:rFonts w:ascii="Calibri" w:hAnsi="Calibri" w:cs="Calibri"/>
          <w:color w:val="000000"/>
          <w:sz w:val="22"/>
          <w:szCs w:val="22"/>
        </w:rPr>
        <w:t xml:space="preserve">(c)  Information that is subsequently disclosed to the Receiving Party by a third party free of any obligations of </w:t>
      </w:r>
      <w:proofErr w:type="gramStart"/>
      <w:r w:rsidRPr="00F64583">
        <w:rPr>
          <w:rFonts w:ascii="Calibri" w:hAnsi="Calibri" w:cs="Calibri"/>
          <w:color w:val="000000"/>
          <w:sz w:val="22"/>
          <w:szCs w:val="22"/>
        </w:rPr>
        <w:t>confidentiality;</w:t>
      </w:r>
      <w:proofErr w:type="gramEnd"/>
      <w:r w:rsidRPr="00F64583">
        <w:rPr>
          <w:rFonts w:ascii="Calibri" w:hAnsi="Calibri" w:cs="Calibri"/>
          <w:color w:val="000000"/>
          <w:sz w:val="22"/>
          <w:szCs w:val="22"/>
        </w:rPr>
        <w:t xml:space="preserve"> </w:t>
      </w:r>
    </w:p>
    <w:p w14:paraId="46F37117" w14:textId="77777777" w:rsidR="00F64583" w:rsidRPr="00F64583" w:rsidRDefault="00F64583" w:rsidP="007E0E45">
      <w:pPr>
        <w:ind w:left="720"/>
        <w:jc w:val="both"/>
        <w:rPr>
          <w:rFonts w:ascii="Calibri" w:hAnsi="Calibri" w:cs="Calibri"/>
          <w:color w:val="000000"/>
          <w:sz w:val="22"/>
          <w:szCs w:val="22"/>
        </w:rPr>
      </w:pPr>
      <w:r w:rsidRPr="00F64583">
        <w:rPr>
          <w:rFonts w:ascii="Calibri" w:hAnsi="Calibri" w:cs="Calibri"/>
          <w:color w:val="000000"/>
          <w:sz w:val="22"/>
          <w:szCs w:val="22"/>
        </w:rPr>
        <w:t>(d)  Information that is independently known, developed, or discovered without use of the Disclosing Party’s Confidential Information; or</w:t>
      </w:r>
    </w:p>
    <w:p w14:paraId="04465574" w14:textId="77777777" w:rsidR="008902D2" w:rsidRDefault="00F64583" w:rsidP="007E0E45">
      <w:pPr>
        <w:ind w:left="720"/>
        <w:jc w:val="both"/>
        <w:rPr>
          <w:rFonts w:ascii="Calibri" w:hAnsi="Calibri" w:cs="Calibri"/>
          <w:color w:val="000000"/>
          <w:sz w:val="22"/>
          <w:szCs w:val="22"/>
        </w:rPr>
      </w:pPr>
      <w:r w:rsidRPr="00F64583">
        <w:rPr>
          <w:rFonts w:ascii="Calibri" w:hAnsi="Calibri" w:cs="Calibri"/>
          <w:color w:val="000000"/>
          <w:sz w:val="22"/>
          <w:szCs w:val="22"/>
        </w:rPr>
        <w:t>(e) Information that is required to be disclosed by law.</w:t>
      </w:r>
    </w:p>
    <w:p w14:paraId="1948EB4E" w14:textId="77777777" w:rsidR="00F64583" w:rsidRPr="009E1FC7" w:rsidRDefault="00F64583" w:rsidP="007E0E45">
      <w:pPr>
        <w:ind w:left="720"/>
        <w:jc w:val="both"/>
        <w:rPr>
          <w:rFonts w:ascii="Calibri" w:hAnsi="Calibri" w:cs="Calibri"/>
          <w:color w:val="000000"/>
          <w:sz w:val="22"/>
          <w:szCs w:val="22"/>
        </w:rPr>
      </w:pPr>
    </w:p>
    <w:p w14:paraId="1D77D09A" w14:textId="77777777" w:rsidR="008902D2" w:rsidRPr="009E1FC7" w:rsidRDefault="008902D2" w:rsidP="007E0E45">
      <w:pPr>
        <w:tabs>
          <w:tab w:val="left" w:pos="360"/>
        </w:tabs>
        <w:ind w:left="360"/>
        <w:jc w:val="both"/>
        <w:rPr>
          <w:rFonts w:ascii="Calibri" w:hAnsi="Calibri" w:cs="Calibri"/>
          <w:sz w:val="22"/>
          <w:szCs w:val="22"/>
        </w:rPr>
      </w:pPr>
      <w:r w:rsidRPr="009E1FC7">
        <w:rPr>
          <w:rFonts w:ascii="Calibri" w:hAnsi="Calibri" w:cs="Calibri"/>
          <w:sz w:val="22"/>
          <w:szCs w:val="22"/>
        </w:rPr>
        <w:t xml:space="preserve">In the event </w:t>
      </w:r>
      <w:r w:rsidR="00F64583">
        <w:rPr>
          <w:rFonts w:ascii="Calibri" w:hAnsi="Calibri" w:cs="Calibri"/>
          <w:sz w:val="22"/>
          <w:szCs w:val="22"/>
        </w:rPr>
        <w:t>of 6</w:t>
      </w:r>
      <w:r w:rsidR="0040365E">
        <w:rPr>
          <w:rFonts w:ascii="Calibri" w:hAnsi="Calibri" w:cs="Calibri"/>
          <w:sz w:val="22"/>
          <w:szCs w:val="22"/>
        </w:rPr>
        <w:t>(</w:t>
      </w:r>
      <w:r w:rsidR="00F64583">
        <w:rPr>
          <w:rFonts w:ascii="Calibri" w:hAnsi="Calibri" w:cs="Calibri"/>
          <w:sz w:val="22"/>
          <w:szCs w:val="22"/>
        </w:rPr>
        <w:t>e</w:t>
      </w:r>
      <w:r w:rsidR="007A7D1A" w:rsidRPr="009E1FC7">
        <w:rPr>
          <w:rFonts w:ascii="Calibri" w:hAnsi="Calibri" w:cs="Calibri"/>
          <w:sz w:val="22"/>
          <w:szCs w:val="22"/>
        </w:rPr>
        <w:t>) above</w:t>
      </w:r>
      <w:r w:rsidR="00F64583">
        <w:rPr>
          <w:rFonts w:ascii="Calibri" w:hAnsi="Calibri" w:cs="Calibri"/>
          <w:sz w:val="22"/>
          <w:szCs w:val="22"/>
        </w:rPr>
        <w:t>,</w:t>
      </w:r>
      <w:r w:rsidR="007A7D1A" w:rsidRPr="009E1FC7">
        <w:rPr>
          <w:rFonts w:ascii="Calibri" w:hAnsi="Calibri" w:cs="Calibri"/>
          <w:sz w:val="22"/>
          <w:szCs w:val="22"/>
        </w:rPr>
        <w:t xml:space="preserve"> </w:t>
      </w:r>
      <w:r w:rsidR="00ED2F0C">
        <w:rPr>
          <w:rFonts w:ascii="Calibri" w:hAnsi="Calibri" w:cs="Calibri"/>
          <w:sz w:val="22"/>
          <w:szCs w:val="22"/>
        </w:rPr>
        <w:t>the Receiving Party</w:t>
      </w:r>
      <w:r w:rsidRPr="009E1FC7">
        <w:rPr>
          <w:rFonts w:ascii="Calibri" w:hAnsi="Calibri" w:cs="Calibri"/>
          <w:sz w:val="22"/>
          <w:szCs w:val="22"/>
        </w:rPr>
        <w:t xml:space="preserve"> is required</w:t>
      </w:r>
      <w:r w:rsidR="007A7D1A" w:rsidRPr="009E1FC7">
        <w:rPr>
          <w:rFonts w:ascii="Calibri" w:hAnsi="Calibri" w:cs="Calibri"/>
          <w:sz w:val="22"/>
          <w:szCs w:val="22"/>
        </w:rPr>
        <w:t xml:space="preserve"> </w:t>
      </w:r>
      <w:r w:rsidR="00100414">
        <w:rPr>
          <w:rFonts w:ascii="Calibri" w:hAnsi="Calibri" w:cs="Calibri"/>
          <w:sz w:val="22"/>
          <w:szCs w:val="22"/>
        </w:rPr>
        <w:t>to</w:t>
      </w:r>
      <w:r w:rsidRPr="009E1FC7">
        <w:rPr>
          <w:rFonts w:ascii="Calibri" w:hAnsi="Calibri" w:cs="Calibri"/>
          <w:sz w:val="22"/>
          <w:szCs w:val="22"/>
        </w:rPr>
        <w:t xml:space="preserve"> give </w:t>
      </w:r>
      <w:r w:rsidR="00ED2F0C">
        <w:rPr>
          <w:rFonts w:ascii="Calibri" w:hAnsi="Calibri" w:cs="Calibri"/>
          <w:sz w:val="22"/>
          <w:szCs w:val="22"/>
        </w:rPr>
        <w:t>the Disclosing Party</w:t>
      </w:r>
      <w:r w:rsidRPr="009E1FC7">
        <w:rPr>
          <w:rFonts w:ascii="Calibri" w:hAnsi="Calibri" w:cs="Calibri"/>
          <w:sz w:val="22"/>
          <w:szCs w:val="22"/>
        </w:rPr>
        <w:t xml:space="preserve"> prompt notice thereof</w:t>
      </w:r>
      <w:r w:rsidR="00ED2F0C">
        <w:rPr>
          <w:rFonts w:ascii="Calibri" w:hAnsi="Calibri" w:cs="Calibri"/>
          <w:sz w:val="22"/>
          <w:szCs w:val="22"/>
        </w:rPr>
        <w:t>.</w:t>
      </w:r>
      <w:r w:rsidRPr="009E1FC7">
        <w:rPr>
          <w:rFonts w:ascii="Calibri" w:hAnsi="Calibri" w:cs="Calibri"/>
          <w:sz w:val="22"/>
          <w:szCs w:val="22"/>
        </w:rPr>
        <w:t xml:space="preserve"> </w:t>
      </w:r>
      <w:r w:rsidR="008B53D6">
        <w:rPr>
          <w:rFonts w:ascii="Calibri" w:hAnsi="Calibri" w:cs="Calibri"/>
          <w:sz w:val="22"/>
          <w:szCs w:val="22"/>
        </w:rPr>
        <w:t>The Disclosing Party</w:t>
      </w:r>
      <w:r w:rsidRPr="009E1FC7">
        <w:rPr>
          <w:rFonts w:ascii="Calibri" w:hAnsi="Calibri" w:cs="Calibri"/>
          <w:sz w:val="22"/>
          <w:szCs w:val="22"/>
        </w:rPr>
        <w:t xml:space="preserve"> may seek an appropriate protective order</w:t>
      </w:r>
      <w:r w:rsidR="00ED2F0C">
        <w:rPr>
          <w:rFonts w:ascii="Calibri" w:hAnsi="Calibri" w:cs="Calibri"/>
          <w:sz w:val="22"/>
          <w:szCs w:val="22"/>
        </w:rPr>
        <w:t>, and</w:t>
      </w:r>
      <w:r w:rsidRPr="009E1FC7">
        <w:rPr>
          <w:rFonts w:ascii="Calibri" w:hAnsi="Calibri" w:cs="Calibri"/>
          <w:sz w:val="22"/>
          <w:szCs w:val="22"/>
        </w:rPr>
        <w:t xml:space="preserve"> </w:t>
      </w:r>
      <w:r w:rsidR="008B53D6">
        <w:rPr>
          <w:rFonts w:ascii="Calibri" w:hAnsi="Calibri" w:cs="Calibri"/>
          <w:sz w:val="22"/>
          <w:szCs w:val="22"/>
        </w:rPr>
        <w:t>the Receiving Party</w:t>
      </w:r>
      <w:r w:rsidRPr="009E1FC7">
        <w:rPr>
          <w:rFonts w:ascii="Calibri" w:hAnsi="Calibri" w:cs="Calibri"/>
          <w:sz w:val="22"/>
          <w:szCs w:val="22"/>
        </w:rPr>
        <w:t xml:space="preserve"> will reasonably cooperate with </w:t>
      </w:r>
      <w:r w:rsidR="008B53D6">
        <w:rPr>
          <w:rFonts w:ascii="Calibri" w:hAnsi="Calibri" w:cs="Calibri"/>
          <w:sz w:val="22"/>
          <w:szCs w:val="22"/>
        </w:rPr>
        <w:t>the Disclosing Party</w:t>
      </w:r>
      <w:r w:rsidRPr="009E1FC7">
        <w:rPr>
          <w:rFonts w:ascii="Calibri" w:hAnsi="Calibri" w:cs="Calibri"/>
          <w:sz w:val="22"/>
          <w:szCs w:val="22"/>
        </w:rPr>
        <w:t xml:space="preserve"> in its efforts to seek such a protective order. </w:t>
      </w:r>
    </w:p>
    <w:p w14:paraId="188A5F71" w14:textId="77777777" w:rsidR="008902D2" w:rsidRPr="009E1FC7" w:rsidRDefault="008902D2" w:rsidP="007E0E45">
      <w:pPr>
        <w:ind w:left="360"/>
        <w:jc w:val="both"/>
        <w:rPr>
          <w:rFonts w:ascii="Calibri" w:hAnsi="Calibri" w:cs="Calibri"/>
          <w:color w:val="000000"/>
          <w:sz w:val="22"/>
          <w:szCs w:val="22"/>
        </w:rPr>
      </w:pPr>
    </w:p>
    <w:p w14:paraId="0F7C2E12" w14:textId="77777777" w:rsidR="00647283" w:rsidRDefault="008902D2" w:rsidP="00647283">
      <w:pPr>
        <w:ind w:left="360"/>
        <w:jc w:val="both"/>
        <w:rPr>
          <w:rFonts w:ascii="Calibri" w:hAnsi="Calibri" w:cs="Calibri"/>
          <w:color w:val="000000"/>
          <w:sz w:val="22"/>
          <w:szCs w:val="22"/>
        </w:rPr>
      </w:pPr>
      <w:r w:rsidRPr="009E1FC7">
        <w:rPr>
          <w:rFonts w:ascii="Calibri" w:hAnsi="Calibri" w:cs="Calibri"/>
          <w:color w:val="000000"/>
          <w:sz w:val="22"/>
          <w:szCs w:val="22"/>
        </w:rPr>
        <w:t xml:space="preserve">The obligations of this Article pertaining to confidentiality shall </w:t>
      </w:r>
      <w:r w:rsidR="00ED2F0C">
        <w:rPr>
          <w:rFonts w:ascii="Calibri" w:hAnsi="Calibri" w:cs="Calibri"/>
          <w:color w:val="000000"/>
          <w:sz w:val="22"/>
          <w:szCs w:val="22"/>
        </w:rPr>
        <w:t>apply for three (3) years after disclosure</w:t>
      </w:r>
      <w:r w:rsidRPr="009E1FC7">
        <w:rPr>
          <w:rFonts w:ascii="Calibri" w:hAnsi="Calibri" w:cs="Calibri"/>
          <w:color w:val="000000"/>
          <w:sz w:val="22"/>
          <w:szCs w:val="22"/>
        </w:rPr>
        <w:t>.</w:t>
      </w:r>
    </w:p>
    <w:p w14:paraId="2A002EF9" w14:textId="77777777" w:rsidR="00647283" w:rsidRDefault="00647283" w:rsidP="00647283">
      <w:pPr>
        <w:ind w:left="360"/>
        <w:jc w:val="both"/>
        <w:rPr>
          <w:rFonts w:ascii="Calibri" w:hAnsi="Calibri" w:cs="Calibri"/>
          <w:color w:val="000000"/>
          <w:sz w:val="22"/>
          <w:szCs w:val="22"/>
        </w:rPr>
      </w:pPr>
    </w:p>
    <w:p w14:paraId="6416D667" w14:textId="77777777" w:rsidR="00647283" w:rsidRPr="009E1FC7" w:rsidRDefault="00647283" w:rsidP="00647283">
      <w:pPr>
        <w:ind w:left="360" w:hanging="360"/>
        <w:jc w:val="both"/>
        <w:rPr>
          <w:rFonts w:ascii="Calibri" w:hAnsi="Calibri" w:cs="Calibri"/>
          <w:color w:val="000000"/>
          <w:sz w:val="22"/>
          <w:szCs w:val="22"/>
        </w:rPr>
      </w:pPr>
      <w:r w:rsidRPr="00647283">
        <w:rPr>
          <w:rFonts w:ascii="Calibri" w:hAnsi="Calibri" w:cs="Calibri"/>
          <w:b/>
          <w:color w:val="000000"/>
          <w:sz w:val="22"/>
          <w:szCs w:val="22"/>
        </w:rPr>
        <w:t xml:space="preserve">7. </w:t>
      </w:r>
      <w:r w:rsidR="0040365E" w:rsidRPr="0040365E">
        <w:rPr>
          <w:rFonts w:ascii="Calibri" w:hAnsi="Calibri" w:cs="Calibri"/>
          <w:b/>
          <w:color w:val="548DD4" w:themeColor="text2" w:themeTint="99"/>
          <w:sz w:val="22"/>
          <w:szCs w:val="22"/>
        </w:rPr>
        <w:tab/>
        <w:t xml:space="preserve">[Optional – </w:t>
      </w:r>
      <w:r w:rsidR="0040365E">
        <w:rPr>
          <w:rFonts w:ascii="Calibri" w:hAnsi="Calibri" w:cs="Calibri"/>
          <w:b/>
          <w:color w:val="548DD4" w:themeColor="text2" w:themeTint="99"/>
          <w:sz w:val="22"/>
          <w:szCs w:val="22"/>
        </w:rPr>
        <w:t xml:space="preserve">Include </w:t>
      </w:r>
      <w:r w:rsidR="0040365E" w:rsidRPr="0040365E">
        <w:rPr>
          <w:rFonts w:ascii="Calibri" w:hAnsi="Calibri" w:cs="Calibri"/>
          <w:b/>
          <w:color w:val="548DD4" w:themeColor="text2" w:themeTint="99"/>
          <w:sz w:val="22"/>
          <w:szCs w:val="22"/>
        </w:rPr>
        <w:t>if SPONSOR is supplying Materials</w:t>
      </w:r>
      <w:r w:rsidR="0040365E">
        <w:rPr>
          <w:rFonts w:ascii="Calibri" w:hAnsi="Calibri" w:cs="Calibri"/>
          <w:b/>
          <w:color w:val="548DD4" w:themeColor="text2" w:themeTint="99"/>
          <w:sz w:val="22"/>
          <w:szCs w:val="22"/>
        </w:rPr>
        <w:t>; if not, delete paragraph and adjust numbering.</w:t>
      </w:r>
      <w:r w:rsidR="0040365E" w:rsidRPr="0040365E">
        <w:rPr>
          <w:rFonts w:ascii="Calibri" w:hAnsi="Calibri" w:cs="Calibri"/>
          <w:b/>
          <w:color w:val="548DD4" w:themeColor="text2" w:themeTint="99"/>
          <w:sz w:val="22"/>
          <w:szCs w:val="22"/>
        </w:rPr>
        <w:t xml:space="preserve">] </w:t>
      </w:r>
      <w:r w:rsidR="0040365E" w:rsidRPr="0040365E">
        <w:rPr>
          <w:rFonts w:ascii="Calibri" w:hAnsi="Calibri" w:cs="Calibri"/>
          <w:b/>
          <w:color w:val="548DD4" w:themeColor="text2" w:themeTint="99"/>
          <w:sz w:val="22"/>
          <w:szCs w:val="22"/>
          <w:u w:val="single"/>
        </w:rPr>
        <w:t>SPONSOR</w:t>
      </w:r>
      <w:r w:rsidRPr="0040365E">
        <w:rPr>
          <w:rFonts w:ascii="Calibri" w:hAnsi="Calibri" w:cs="Calibri"/>
          <w:b/>
          <w:color w:val="548DD4" w:themeColor="text2" w:themeTint="99"/>
          <w:sz w:val="22"/>
          <w:szCs w:val="22"/>
          <w:u w:val="single"/>
        </w:rPr>
        <w:t xml:space="preserve"> Materials:</w:t>
      </w:r>
      <w:r w:rsidRPr="0040365E">
        <w:rPr>
          <w:rFonts w:ascii="Calibri" w:hAnsi="Calibri" w:cs="Calibri"/>
          <w:color w:val="548DD4" w:themeColor="text2" w:themeTint="99"/>
          <w:sz w:val="22"/>
          <w:szCs w:val="22"/>
        </w:rPr>
        <w:tab/>
      </w:r>
      <w:r w:rsidRPr="0040365E">
        <w:rPr>
          <w:rFonts w:ascii="Calibri" w:hAnsi="Calibri"/>
          <w:color w:val="548DD4" w:themeColor="text2" w:themeTint="99"/>
          <w:sz w:val="22"/>
          <w:szCs w:val="22"/>
        </w:rPr>
        <w:t xml:space="preserve">SPONSOR agrees to permit UF Investigator to use </w:t>
      </w:r>
      <w:r w:rsidR="0040365E" w:rsidRPr="0040365E">
        <w:rPr>
          <w:rFonts w:ascii="Calibri" w:hAnsi="Calibri"/>
          <w:color w:val="548DD4" w:themeColor="text2" w:themeTint="99"/>
          <w:sz w:val="22"/>
          <w:szCs w:val="22"/>
        </w:rPr>
        <w:t>SPONSOR</w:t>
      </w:r>
      <w:r w:rsidRPr="0040365E">
        <w:rPr>
          <w:rFonts w:ascii="Calibri" w:hAnsi="Calibri"/>
          <w:color w:val="548DD4" w:themeColor="text2" w:themeTint="99"/>
          <w:sz w:val="22"/>
          <w:szCs w:val="22"/>
        </w:rPr>
        <w:t xml:space="preserve"> Materials (which are as follows: ____________________ and include the original material and any progeny, unmodified derivatives, any part of the foregoing incorporated in modifications) solely to perform the Services at UF’s institutional facilities only, and only under the direction of UF Investigator(s), and not for any other purposes whatsoever, without the prior written consent of SPONSOR.  UF agrees not to transfer </w:t>
      </w:r>
      <w:r w:rsidR="0040365E" w:rsidRPr="0040365E">
        <w:rPr>
          <w:rFonts w:ascii="Calibri" w:hAnsi="Calibri"/>
          <w:color w:val="548DD4" w:themeColor="text2" w:themeTint="99"/>
          <w:sz w:val="22"/>
          <w:szCs w:val="22"/>
        </w:rPr>
        <w:t>SPONSOR</w:t>
      </w:r>
      <w:r w:rsidRPr="0040365E">
        <w:rPr>
          <w:rFonts w:ascii="Calibri" w:hAnsi="Calibri"/>
          <w:color w:val="548DD4" w:themeColor="text2" w:themeTint="99"/>
          <w:sz w:val="22"/>
          <w:szCs w:val="22"/>
        </w:rPr>
        <w:t xml:space="preserve"> Materials </w:t>
      </w:r>
      <w:r w:rsidRPr="0040365E">
        <w:rPr>
          <w:rFonts w:ascii="Calibri" w:hAnsi="Calibri"/>
          <w:color w:val="548DD4" w:themeColor="text2" w:themeTint="99"/>
          <w:sz w:val="22"/>
          <w:szCs w:val="22"/>
        </w:rPr>
        <w:lastRenderedPageBreak/>
        <w:t xml:space="preserve">to anyone who is not employed at UF’s facilities without the prior written consent of SPONSOR.  UF agrees to the limitations on use of </w:t>
      </w:r>
      <w:r w:rsidR="0040365E" w:rsidRPr="0040365E">
        <w:rPr>
          <w:rFonts w:ascii="Calibri" w:hAnsi="Calibri"/>
          <w:color w:val="548DD4" w:themeColor="text2" w:themeTint="99"/>
          <w:sz w:val="22"/>
          <w:szCs w:val="22"/>
        </w:rPr>
        <w:t>SPONSOR</w:t>
      </w:r>
      <w:r w:rsidRPr="0040365E">
        <w:rPr>
          <w:rFonts w:ascii="Calibri" w:hAnsi="Calibri"/>
          <w:color w:val="548DD4" w:themeColor="text2" w:themeTint="99"/>
          <w:sz w:val="22"/>
          <w:szCs w:val="22"/>
        </w:rPr>
        <w:t xml:space="preserve"> Materials.  No other right or license to </w:t>
      </w:r>
      <w:r w:rsidR="0040365E" w:rsidRPr="0040365E">
        <w:rPr>
          <w:rFonts w:ascii="Calibri" w:hAnsi="Calibri"/>
          <w:color w:val="548DD4" w:themeColor="text2" w:themeTint="99"/>
          <w:sz w:val="22"/>
          <w:szCs w:val="22"/>
        </w:rPr>
        <w:t>SPONSOR</w:t>
      </w:r>
      <w:r w:rsidRPr="0040365E">
        <w:rPr>
          <w:rFonts w:ascii="Calibri" w:hAnsi="Calibri"/>
          <w:color w:val="548DD4" w:themeColor="text2" w:themeTint="99"/>
          <w:sz w:val="22"/>
          <w:szCs w:val="22"/>
        </w:rPr>
        <w:t xml:space="preserve"> Materials is granted or implied </w:t>
      </w:r>
      <w:proofErr w:type="gramStart"/>
      <w:r w:rsidRPr="0040365E">
        <w:rPr>
          <w:rFonts w:ascii="Calibri" w:hAnsi="Calibri"/>
          <w:color w:val="548DD4" w:themeColor="text2" w:themeTint="99"/>
          <w:sz w:val="22"/>
          <w:szCs w:val="22"/>
        </w:rPr>
        <w:t>as a result of</w:t>
      </w:r>
      <w:proofErr w:type="gramEnd"/>
      <w:r w:rsidRPr="0040365E">
        <w:rPr>
          <w:rFonts w:ascii="Calibri" w:hAnsi="Calibri"/>
          <w:color w:val="548DD4" w:themeColor="text2" w:themeTint="99"/>
          <w:sz w:val="22"/>
          <w:szCs w:val="22"/>
        </w:rPr>
        <w:t xml:space="preserve"> the transfer of </w:t>
      </w:r>
      <w:r w:rsidR="0040365E" w:rsidRPr="0040365E">
        <w:rPr>
          <w:rFonts w:ascii="Calibri" w:hAnsi="Calibri"/>
          <w:color w:val="548DD4" w:themeColor="text2" w:themeTint="99"/>
          <w:sz w:val="22"/>
          <w:szCs w:val="22"/>
        </w:rPr>
        <w:t>SPONSOR</w:t>
      </w:r>
      <w:r w:rsidRPr="0040365E">
        <w:rPr>
          <w:rFonts w:ascii="Calibri" w:hAnsi="Calibri"/>
          <w:color w:val="548DD4" w:themeColor="text2" w:themeTint="99"/>
          <w:sz w:val="22"/>
          <w:szCs w:val="22"/>
        </w:rPr>
        <w:t xml:space="preserve"> Materials to UF.  UF will not reverse engineer or conduct any analysis of </w:t>
      </w:r>
      <w:r w:rsidR="0040365E" w:rsidRPr="0040365E">
        <w:rPr>
          <w:rFonts w:ascii="Calibri" w:hAnsi="Calibri"/>
          <w:color w:val="548DD4" w:themeColor="text2" w:themeTint="99"/>
          <w:sz w:val="22"/>
          <w:szCs w:val="22"/>
        </w:rPr>
        <w:t>SPONSOR</w:t>
      </w:r>
      <w:r w:rsidRPr="0040365E">
        <w:rPr>
          <w:rFonts w:ascii="Calibri" w:hAnsi="Calibri"/>
          <w:color w:val="548DD4" w:themeColor="text2" w:themeTint="99"/>
          <w:sz w:val="22"/>
          <w:szCs w:val="22"/>
        </w:rPr>
        <w:t xml:space="preserve"> Materials to determine chemical structure, </w:t>
      </w:r>
      <w:proofErr w:type="gramStart"/>
      <w:r w:rsidRPr="0040365E">
        <w:rPr>
          <w:rFonts w:ascii="Calibri" w:hAnsi="Calibri"/>
          <w:color w:val="548DD4" w:themeColor="text2" w:themeTint="99"/>
          <w:sz w:val="22"/>
          <w:szCs w:val="22"/>
        </w:rPr>
        <w:t>composition</w:t>
      </w:r>
      <w:proofErr w:type="gramEnd"/>
      <w:r w:rsidRPr="0040365E">
        <w:rPr>
          <w:rFonts w:ascii="Calibri" w:hAnsi="Calibri"/>
          <w:color w:val="548DD4" w:themeColor="text2" w:themeTint="99"/>
          <w:sz w:val="22"/>
          <w:szCs w:val="22"/>
        </w:rPr>
        <w:t xml:space="preserve"> or chemical properties. UF Investigator shall destroy any remaining </w:t>
      </w:r>
      <w:r w:rsidR="0040365E" w:rsidRPr="0040365E">
        <w:rPr>
          <w:rFonts w:ascii="Calibri" w:hAnsi="Calibri"/>
          <w:color w:val="548DD4" w:themeColor="text2" w:themeTint="99"/>
          <w:sz w:val="22"/>
          <w:szCs w:val="22"/>
        </w:rPr>
        <w:t>SPONSOR</w:t>
      </w:r>
      <w:r w:rsidRPr="0040365E">
        <w:rPr>
          <w:rFonts w:ascii="Calibri" w:hAnsi="Calibri"/>
          <w:color w:val="548DD4" w:themeColor="text2" w:themeTint="99"/>
          <w:sz w:val="22"/>
          <w:szCs w:val="22"/>
        </w:rPr>
        <w:t xml:space="preserve"> Material(s) within thirty (30) days of termination of this Agreement according to Section 14.</w:t>
      </w:r>
    </w:p>
    <w:p w14:paraId="5B2C265A" w14:textId="77777777" w:rsidR="005A2AD4" w:rsidRPr="009E1FC7" w:rsidRDefault="005A2AD4" w:rsidP="007E0E45">
      <w:pPr>
        <w:jc w:val="both"/>
        <w:rPr>
          <w:rFonts w:ascii="Calibri" w:hAnsi="Calibri" w:cs="Calibri"/>
          <w:color w:val="000000"/>
          <w:sz w:val="22"/>
          <w:szCs w:val="22"/>
        </w:rPr>
      </w:pPr>
    </w:p>
    <w:p w14:paraId="47C82AFA" w14:textId="77777777" w:rsidR="005A2AD4" w:rsidRPr="009E1FC7" w:rsidRDefault="00647283" w:rsidP="007E0E45">
      <w:pPr>
        <w:tabs>
          <w:tab w:val="left" w:pos="360"/>
        </w:tabs>
        <w:ind w:left="360" w:hanging="360"/>
        <w:jc w:val="both"/>
        <w:rPr>
          <w:rFonts w:ascii="Calibri" w:hAnsi="Calibri" w:cs="Calibri"/>
          <w:sz w:val="22"/>
          <w:szCs w:val="22"/>
        </w:rPr>
      </w:pPr>
      <w:r>
        <w:rPr>
          <w:rFonts w:ascii="Calibri" w:hAnsi="Calibri" w:cs="Calibri"/>
          <w:b/>
          <w:bCs/>
          <w:sz w:val="22"/>
          <w:szCs w:val="22"/>
        </w:rPr>
        <w:t>8</w:t>
      </w:r>
      <w:r w:rsidR="005A2AD4" w:rsidRPr="009E1FC7">
        <w:rPr>
          <w:rFonts w:ascii="Calibri" w:hAnsi="Calibri" w:cs="Calibri"/>
          <w:b/>
          <w:bCs/>
          <w:sz w:val="22"/>
          <w:szCs w:val="22"/>
        </w:rPr>
        <w:t>.</w:t>
      </w:r>
      <w:r w:rsidR="005A2AD4" w:rsidRPr="009E1FC7">
        <w:rPr>
          <w:rFonts w:ascii="Calibri" w:hAnsi="Calibri" w:cs="Calibri"/>
          <w:b/>
          <w:bCs/>
          <w:sz w:val="22"/>
          <w:szCs w:val="22"/>
        </w:rPr>
        <w:tab/>
      </w:r>
      <w:r w:rsidR="005A2AD4" w:rsidRPr="009E1FC7">
        <w:rPr>
          <w:rFonts w:ascii="Calibri" w:hAnsi="Calibri" w:cs="Calibri"/>
          <w:b/>
          <w:bCs/>
          <w:sz w:val="22"/>
          <w:szCs w:val="22"/>
          <w:u w:val="single"/>
        </w:rPr>
        <w:t>Publications</w:t>
      </w:r>
      <w:r w:rsidR="005A2AD4" w:rsidRPr="009E1FC7">
        <w:rPr>
          <w:rFonts w:ascii="Calibri" w:hAnsi="Calibri" w:cs="Calibri"/>
          <w:b/>
          <w:bCs/>
          <w:sz w:val="22"/>
          <w:szCs w:val="22"/>
        </w:rPr>
        <w:t xml:space="preserve">: </w:t>
      </w:r>
      <w:r w:rsidR="005A2AD4" w:rsidRPr="009E1FC7">
        <w:rPr>
          <w:rFonts w:ascii="Calibri" w:hAnsi="Calibri" w:cs="Calibri"/>
          <w:sz w:val="22"/>
          <w:szCs w:val="22"/>
        </w:rPr>
        <w:t xml:space="preserve">  SPONSOR recognizes that UF </w:t>
      </w:r>
      <w:r w:rsidR="007C13A3" w:rsidRPr="009E1FC7">
        <w:rPr>
          <w:rFonts w:ascii="Calibri" w:hAnsi="Calibri" w:cs="Calibri"/>
          <w:sz w:val="22"/>
          <w:szCs w:val="22"/>
        </w:rPr>
        <w:t xml:space="preserve">Investigators </w:t>
      </w:r>
      <w:r w:rsidR="005A2AD4" w:rsidRPr="009E1FC7">
        <w:rPr>
          <w:rFonts w:ascii="Calibri" w:hAnsi="Calibri" w:cs="Calibri"/>
          <w:sz w:val="22"/>
          <w:szCs w:val="22"/>
        </w:rPr>
        <w:t xml:space="preserve">must have the </w:t>
      </w:r>
      <w:r w:rsidR="007C13A3" w:rsidRPr="009E1FC7">
        <w:rPr>
          <w:rFonts w:ascii="Calibri" w:hAnsi="Calibri" w:cs="Calibri"/>
          <w:sz w:val="22"/>
          <w:szCs w:val="22"/>
        </w:rPr>
        <w:t>ability</w:t>
      </w:r>
      <w:r w:rsidR="00100414">
        <w:rPr>
          <w:rFonts w:ascii="Calibri" w:hAnsi="Calibri" w:cs="Calibri"/>
          <w:sz w:val="22"/>
          <w:szCs w:val="22"/>
        </w:rPr>
        <w:t xml:space="preserve"> to</w:t>
      </w:r>
      <w:r w:rsidR="007C13A3" w:rsidRPr="009E1FC7">
        <w:rPr>
          <w:rFonts w:ascii="Calibri" w:hAnsi="Calibri" w:cs="Calibri"/>
          <w:sz w:val="22"/>
          <w:szCs w:val="22"/>
        </w:rPr>
        <w:t xml:space="preserve"> </w:t>
      </w:r>
      <w:r w:rsidR="005A2AD4" w:rsidRPr="009E1FC7">
        <w:rPr>
          <w:rFonts w:ascii="Calibri" w:hAnsi="Calibri" w:cs="Calibri"/>
          <w:sz w:val="22"/>
          <w:szCs w:val="22"/>
        </w:rPr>
        <w:t xml:space="preserve">publish </w:t>
      </w:r>
      <w:r w:rsidR="00DD1A86">
        <w:rPr>
          <w:rFonts w:ascii="Calibri" w:hAnsi="Calibri" w:cs="Calibri"/>
          <w:sz w:val="22"/>
          <w:szCs w:val="22"/>
        </w:rPr>
        <w:t>study</w:t>
      </w:r>
      <w:r w:rsidR="005A2AD4" w:rsidRPr="009E1FC7">
        <w:rPr>
          <w:rFonts w:ascii="Calibri" w:hAnsi="Calibri" w:cs="Calibri"/>
          <w:sz w:val="22"/>
          <w:szCs w:val="22"/>
        </w:rPr>
        <w:t xml:space="preserve"> </w:t>
      </w:r>
      <w:r w:rsidR="00CB0170" w:rsidRPr="009E1FC7">
        <w:rPr>
          <w:rFonts w:ascii="Calibri" w:hAnsi="Calibri" w:cs="Calibri"/>
          <w:sz w:val="22"/>
          <w:szCs w:val="22"/>
        </w:rPr>
        <w:t xml:space="preserve">findings, </w:t>
      </w:r>
      <w:r w:rsidR="005A2AD4" w:rsidRPr="009E1FC7">
        <w:rPr>
          <w:rFonts w:ascii="Calibri" w:hAnsi="Calibri" w:cs="Calibri"/>
          <w:sz w:val="22"/>
          <w:szCs w:val="22"/>
        </w:rPr>
        <w:t>results or other</w:t>
      </w:r>
      <w:r w:rsidR="00CB0170" w:rsidRPr="009E1FC7">
        <w:rPr>
          <w:rFonts w:ascii="Calibri" w:hAnsi="Calibri" w:cs="Calibri"/>
          <w:sz w:val="22"/>
          <w:szCs w:val="22"/>
        </w:rPr>
        <w:t xml:space="preserve"> </w:t>
      </w:r>
      <w:r w:rsidR="005A2AD4" w:rsidRPr="009E1FC7">
        <w:rPr>
          <w:rFonts w:ascii="Calibri" w:hAnsi="Calibri" w:cs="Calibri"/>
          <w:sz w:val="22"/>
          <w:szCs w:val="22"/>
        </w:rPr>
        <w:t xml:space="preserve">information gained in the course of </w:t>
      </w:r>
      <w:r w:rsidR="00ED2F0C">
        <w:rPr>
          <w:rFonts w:ascii="Calibri" w:hAnsi="Calibri" w:cs="Calibri"/>
          <w:sz w:val="22"/>
          <w:szCs w:val="22"/>
        </w:rPr>
        <w:t xml:space="preserve">the </w:t>
      </w:r>
      <w:r w:rsidR="00C64A1E">
        <w:rPr>
          <w:rFonts w:ascii="Calibri" w:hAnsi="Calibri" w:cs="Calibri"/>
          <w:sz w:val="22"/>
          <w:szCs w:val="22"/>
        </w:rPr>
        <w:t>Services</w:t>
      </w:r>
      <w:r w:rsidR="00CB0170" w:rsidRPr="009E1FC7">
        <w:rPr>
          <w:rFonts w:ascii="Calibri" w:hAnsi="Calibri" w:cs="Calibri"/>
          <w:sz w:val="22"/>
          <w:szCs w:val="22"/>
        </w:rPr>
        <w:t xml:space="preserve"> </w:t>
      </w:r>
      <w:r w:rsidR="005A2AD4" w:rsidRPr="009E1FC7">
        <w:rPr>
          <w:rFonts w:ascii="Calibri" w:hAnsi="Calibri" w:cs="Calibri"/>
          <w:sz w:val="22"/>
          <w:szCs w:val="22"/>
        </w:rPr>
        <w:t>in</w:t>
      </w:r>
      <w:r w:rsidR="007C13A3" w:rsidRPr="009E1FC7">
        <w:rPr>
          <w:rFonts w:ascii="Calibri" w:hAnsi="Calibri" w:cs="Calibri"/>
          <w:sz w:val="22"/>
          <w:szCs w:val="22"/>
        </w:rPr>
        <w:t xml:space="preserve"> scholarly journals</w:t>
      </w:r>
      <w:r w:rsidR="005A2AD4" w:rsidRPr="009E1FC7">
        <w:rPr>
          <w:rFonts w:ascii="Calibri" w:hAnsi="Calibri" w:cs="Calibri"/>
          <w:sz w:val="22"/>
          <w:szCs w:val="22"/>
        </w:rPr>
        <w:t xml:space="preserve">, student </w:t>
      </w:r>
      <w:r w:rsidR="007C13A3" w:rsidRPr="009E1FC7">
        <w:rPr>
          <w:rFonts w:ascii="Calibri" w:hAnsi="Calibri" w:cs="Calibri"/>
          <w:sz w:val="22"/>
          <w:szCs w:val="22"/>
        </w:rPr>
        <w:t xml:space="preserve">dissertations, </w:t>
      </w:r>
      <w:r w:rsidR="005A2AD4" w:rsidRPr="009E1FC7">
        <w:rPr>
          <w:rFonts w:ascii="Calibri" w:hAnsi="Calibri" w:cs="Calibri"/>
          <w:sz w:val="22"/>
          <w:szCs w:val="22"/>
        </w:rPr>
        <w:t xml:space="preserve">or other </w:t>
      </w:r>
      <w:r w:rsidR="007C13A3" w:rsidRPr="009E1FC7">
        <w:rPr>
          <w:rFonts w:ascii="Calibri" w:hAnsi="Calibri" w:cs="Calibri"/>
          <w:sz w:val="22"/>
          <w:szCs w:val="22"/>
        </w:rPr>
        <w:t xml:space="preserve">professional </w:t>
      </w:r>
      <w:r w:rsidR="005A2AD4" w:rsidRPr="009E1FC7">
        <w:rPr>
          <w:rFonts w:ascii="Calibri" w:hAnsi="Calibri" w:cs="Calibri"/>
          <w:sz w:val="22"/>
          <w:szCs w:val="22"/>
        </w:rPr>
        <w:t>forums not so mentioned.</w:t>
      </w:r>
    </w:p>
    <w:p w14:paraId="6525A251" w14:textId="77777777" w:rsidR="005A2AD4" w:rsidRPr="009E1FC7" w:rsidRDefault="005A2AD4" w:rsidP="007E0E45">
      <w:pPr>
        <w:jc w:val="both"/>
        <w:rPr>
          <w:rFonts w:ascii="Calibri" w:hAnsi="Calibri" w:cs="Calibri"/>
          <w:sz w:val="22"/>
          <w:szCs w:val="22"/>
        </w:rPr>
      </w:pPr>
    </w:p>
    <w:p w14:paraId="6FD0F409" w14:textId="77777777" w:rsidR="005A2AD4" w:rsidRPr="009E1FC7" w:rsidRDefault="007C13A3" w:rsidP="007E0E45">
      <w:pPr>
        <w:ind w:left="360"/>
        <w:jc w:val="both"/>
        <w:rPr>
          <w:rFonts w:ascii="Calibri" w:hAnsi="Calibri" w:cs="Calibri"/>
          <w:sz w:val="22"/>
          <w:szCs w:val="22"/>
        </w:rPr>
      </w:pPr>
      <w:proofErr w:type="gramStart"/>
      <w:r w:rsidRPr="009E1FC7">
        <w:rPr>
          <w:rFonts w:ascii="Calibri" w:hAnsi="Calibri" w:cs="Calibri"/>
          <w:sz w:val="22"/>
          <w:szCs w:val="22"/>
        </w:rPr>
        <w:t>I</w:t>
      </w:r>
      <w:r w:rsidR="005A2AD4" w:rsidRPr="009E1FC7">
        <w:rPr>
          <w:rFonts w:ascii="Calibri" w:hAnsi="Calibri" w:cs="Calibri"/>
          <w:sz w:val="22"/>
          <w:szCs w:val="22"/>
        </w:rPr>
        <w:t>n order to</w:t>
      </w:r>
      <w:proofErr w:type="gramEnd"/>
      <w:r w:rsidR="005A2AD4" w:rsidRPr="009E1FC7">
        <w:rPr>
          <w:rFonts w:ascii="Calibri" w:hAnsi="Calibri" w:cs="Calibri"/>
          <w:sz w:val="22"/>
          <w:szCs w:val="22"/>
        </w:rPr>
        <w:t xml:space="preserve"> give the SPONSOR an opportunity to review and </w:t>
      </w:r>
      <w:proofErr w:type="spellStart"/>
      <w:r w:rsidR="005A2AD4" w:rsidRPr="009E1FC7">
        <w:rPr>
          <w:rFonts w:ascii="Calibri" w:hAnsi="Calibri" w:cs="Calibri"/>
          <w:sz w:val="22"/>
          <w:szCs w:val="22"/>
        </w:rPr>
        <w:t>advise</w:t>
      </w:r>
      <w:proofErr w:type="spellEnd"/>
      <w:r w:rsidR="005A2AD4" w:rsidRPr="009E1FC7">
        <w:rPr>
          <w:rFonts w:ascii="Calibri" w:hAnsi="Calibri" w:cs="Calibri"/>
          <w:sz w:val="22"/>
          <w:szCs w:val="22"/>
        </w:rPr>
        <w:t xml:space="preserve"> regarding loss of intellectual property</w:t>
      </w:r>
      <w:r w:rsidR="007529A1">
        <w:rPr>
          <w:rFonts w:ascii="Calibri" w:hAnsi="Calibri" w:cs="Calibri"/>
          <w:sz w:val="22"/>
          <w:szCs w:val="22"/>
        </w:rPr>
        <w:t xml:space="preserve"> rights</w:t>
      </w:r>
      <w:r w:rsidR="005A2AD4" w:rsidRPr="009E1FC7">
        <w:rPr>
          <w:rFonts w:ascii="Calibri" w:hAnsi="Calibri" w:cs="Calibri"/>
          <w:sz w:val="22"/>
          <w:szCs w:val="22"/>
        </w:rPr>
        <w:t xml:space="preserve"> and/or to identify any inadvertent disclosure of SPONSOR Confidential Information</w:t>
      </w:r>
      <w:r w:rsidR="007529A1">
        <w:rPr>
          <w:rFonts w:ascii="Calibri" w:hAnsi="Calibri" w:cs="Calibri"/>
          <w:sz w:val="22"/>
          <w:szCs w:val="22"/>
        </w:rPr>
        <w:t>,</w:t>
      </w:r>
      <w:r w:rsidR="005A2AD4" w:rsidRPr="009E1FC7">
        <w:rPr>
          <w:rFonts w:ascii="Calibri" w:hAnsi="Calibri" w:cs="Calibri"/>
          <w:sz w:val="22"/>
          <w:szCs w:val="22"/>
        </w:rPr>
        <w:t xml:space="preserve"> UF will submit to SPONSOR copies of any proposed publication or presentation material involving the results of the Services at least thirty (30) days in advance of the submission date for publication or planned presentation date.</w:t>
      </w:r>
    </w:p>
    <w:p w14:paraId="3E2EEBB7" w14:textId="77777777" w:rsidR="005A2AD4" w:rsidRPr="009E1FC7" w:rsidRDefault="005A2AD4" w:rsidP="007E0E45">
      <w:pPr>
        <w:ind w:left="360"/>
        <w:jc w:val="both"/>
        <w:rPr>
          <w:rFonts w:ascii="Calibri" w:hAnsi="Calibri" w:cs="Calibri"/>
          <w:sz w:val="22"/>
          <w:szCs w:val="22"/>
        </w:rPr>
      </w:pPr>
    </w:p>
    <w:p w14:paraId="29159B6E" w14:textId="77777777" w:rsidR="005A2AD4" w:rsidRPr="009E1FC7" w:rsidRDefault="005A2AD4" w:rsidP="007E0E45">
      <w:pPr>
        <w:ind w:left="360"/>
        <w:jc w:val="both"/>
        <w:rPr>
          <w:rFonts w:ascii="Calibri" w:hAnsi="Calibri" w:cs="Calibri"/>
          <w:sz w:val="22"/>
          <w:szCs w:val="22"/>
        </w:rPr>
      </w:pPr>
      <w:r w:rsidRPr="009E1FC7">
        <w:rPr>
          <w:rFonts w:ascii="Calibri" w:hAnsi="Calibri" w:cs="Calibri"/>
          <w:sz w:val="22"/>
          <w:szCs w:val="22"/>
        </w:rPr>
        <w:t>SPONSOR recognizes that timing is of the essence and the review of such materials shall be completed within 30-days from the receipt of the planned publication or presentation.  UF agrees to delete SPONSOR</w:t>
      </w:r>
      <w:r w:rsidR="007529A1">
        <w:rPr>
          <w:rFonts w:ascii="Calibri" w:hAnsi="Calibri" w:cs="Calibri"/>
          <w:sz w:val="22"/>
          <w:szCs w:val="22"/>
        </w:rPr>
        <w:t>’s</w:t>
      </w:r>
      <w:r w:rsidRPr="009E1FC7">
        <w:rPr>
          <w:rFonts w:ascii="Calibri" w:hAnsi="Calibri" w:cs="Calibri"/>
          <w:sz w:val="22"/>
          <w:szCs w:val="22"/>
        </w:rPr>
        <w:t xml:space="preserve"> Confidential Information from any such proposed publication or presentation material unless SPONSOR agrees to allow its release.</w:t>
      </w:r>
      <w:r w:rsidR="007C13A3" w:rsidRPr="009E1FC7">
        <w:rPr>
          <w:rFonts w:ascii="Calibri" w:hAnsi="Calibri" w:cs="Calibri"/>
          <w:snapToGrid w:val="0"/>
          <w:sz w:val="22"/>
          <w:szCs w:val="22"/>
        </w:rPr>
        <w:t xml:space="preserve"> </w:t>
      </w:r>
      <w:r w:rsidR="007C13A3" w:rsidRPr="009E1FC7">
        <w:rPr>
          <w:rFonts w:ascii="Calibri" w:hAnsi="Calibri" w:cs="Calibri"/>
          <w:sz w:val="22"/>
          <w:szCs w:val="22"/>
        </w:rPr>
        <w:t>If SPONSOR does not respond wi</w:t>
      </w:r>
      <w:r w:rsidR="007529A1">
        <w:rPr>
          <w:rFonts w:ascii="Calibri" w:hAnsi="Calibri" w:cs="Calibri"/>
          <w:sz w:val="22"/>
          <w:szCs w:val="22"/>
        </w:rPr>
        <w:t xml:space="preserve">thin the thirty (30) days, UF </w:t>
      </w:r>
      <w:r w:rsidR="00DD1A86">
        <w:rPr>
          <w:rFonts w:ascii="Calibri" w:hAnsi="Calibri" w:cs="Calibri"/>
          <w:sz w:val="22"/>
          <w:szCs w:val="22"/>
        </w:rPr>
        <w:t>Investigators</w:t>
      </w:r>
      <w:r w:rsidR="007C13A3" w:rsidRPr="009E1FC7">
        <w:rPr>
          <w:rFonts w:ascii="Calibri" w:hAnsi="Calibri" w:cs="Calibri"/>
          <w:sz w:val="22"/>
          <w:szCs w:val="22"/>
        </w:rPr>
        <w:t xml:space="preserve"> will have the right to publish the results without further notification or obligation to </w:t>
      </w:r>
      <w:r w:rsidR="007529A1" w:rsidRPr="009E1FC7">
        <w:rPr>
          <w:rFonts w:ascii="Calibri" w:hAnsi="Calibri" w:cs="Calibri"/>
          <w:sz w:val="22"/>
          <w:szCs w:val="22"/>
        </w:rPr>
        <w:t>SPONSOR</w:t>
      </w:r>
      <w:r w:rsidR="007C13A3" w:rsidRPr="009E1FC7">
        <w:rPr>
          <w:rFonts w:ascii="Calibri" w:hAnsi="Calibri" w:cs="Calibri"/>
          <w:sz w:val="22"/>
          <w:szCs w:val="22"/>
        </w:rPr>
        <w:t>.</w:t>
      </w:r>
    </w:p>
    <w:p w14:paraId="3CF89D88" w14:textId="77777777" w:rsidR="005A2AD4" w:rsidRPr="009E1FC7" w:rsidRDefault="005A2AD4" w:rsidP="007E0E45">
      <w:pPr>
        <w:ind w:left="360"/>
        <w:jc w:val="both"/>
        <w:rPr>
          <w:rFonts w:ascii="Calibri" w:hAnsi="Calibri" w:cs="Calibri"/>
          <w:sz w:val="22"/>
          <w:szCs w:val="22"/>
        </w:rPr>
      </w:pPr>
    </w:p>
    <w:p w14:paraId="28C04AB1" w14:textId="77777777" w:rsidR="005A2AD4" w:rsidRPr="009E1FC7" w:rsidRDefault="005A2AD4" w:rsidP="007E0E45">
      <w:pPr>
        <w:ind w:left="360"/>
        <w:jc w:val="both"/>
        <w:rPr>
          <w:rFonts w:ascii="Calibri" w:hAnsi="Calibri" w:cs="Calibri"/>
          <w:sz w:val="22"/>
          <w:szCs w:val="22"/>
        </w:rPr>
      </w:pPr>
      <w:r w:rsidRPr="009E1FC7">
        <w:rPr>
          <w:rFonts w:ascii="Calibri" w:hAnsi="Calibri" w:cs="Calibri"/>
          <w:sz w:val="22"/>
          <w:szCs w:val="22"/>
        </w:rPr>
        <w:t>At the request of the SPONSOR, UF will delay publication or presentation of materials submitted by up to another 30-days (or longer if mutually agreed upon) t</w:t>
      </w:r>
      <w:r w:rsidR="00100414">
        <w:rPr>
          <w:rFonts w:ascii="Calibri" w:hAnsi="Calibri" w:cs="Calibri"/>
          <w:sz w:val="22"/>
          <w:szCs w:val="22"/>
        </w:rPr>
        <w:t>o allow for preparation and fil</w:t>
      </w:r>
      <w:r w:rsidRPr="009E1FC7">
        <w:rPr>
          <w:rFonts w:ascii="Calibri" w:hAnsi="Calibri" w:cs="Calibri"/>
          <w:sz w:val="22"/>
          <w:szCs w:val="22"/>
        </w:rPr>
        <w:t>ing of a patent application which SPONSOR has the right to file or to have UF file at SPONSOR’s request.</w:t>
      </w:r>
    </w:p>
    <w:p w14:paraId="73FE2B6F" w14:textId="77777777" w:rsidR="005A2AD4" w:rsidRPr="009E1FC7" w:rsidRDefault="005A2AD4" w:rsidP="007E0E45">
      <w:pPr>
        <w:jc w:val="both"/>
        <w:rPr>
          <w:rFonts w:ascii="Calibri" w:hAnsi="Calibri" w:cs="Calibri"/>
          <w:color w:val="000000"/>
          <w:sz w:val="22"/>
          <w:szCs w:val="22"/>
        </w:rPr>
      </w:pPr>
    </w:p>
    <w:p w14:paraId="78D537EF" w14:textId="77777777" w:rsidR="00F949F4" w:rsidRPr="009E1FC7" w:rsidRDefault="00647283" w:rsidP="007E0E45">
      <w:pPr>
        <w:tabs>
          <w:tab w:val="left" w:pos="360"/>
        </w:tabs>
        <w:jc w:val="both"/>
        <w:rPr>
          <w:rFonts w:ascii="Calibri" w:hAnsi="Calibri" w:cs="Calibri"/>
          <w:b/>
          <w:color w:val="000000"/>
          <w:sz w:val="22"/>
          <w:szCs w:val="22"/>
          <w:u w:val="single"/>
        </w:rPr>
      </w:pPr>
      <w:r>
        <w:rPr>
          <w:rFonts w:ascii="Calibri" w:hAnsi="Calibri" w:cs="Calibri"/>
          <w:b/>
          <w:color w:val="000000"/>
          <w:sz w:val="22"/>
          <w:szCs w:val="22"/>
        </w:rPr>
        <w:t>9</w:t>
      </w:r>
      <w:r w:rsidR="005A2AD4" w:rsidRPr="009E1FC7">
        <w:rPr>
          <w:rFonts w:ascii="Calibri" w:hAnsi="Calibri" w:cs="Calibri"/>
          <w:b/>
          <w:color w:val="000000"/>
          <w:sz w:val="22"/>
          <w:szCs w:val="22"/>
        </w:rPr>
        <w:t>.</w:t>
      </w:r>
      <w:r w:rsidR="005A2AD4" w:rsidRPr="009E1FC7">
        <w:rPr>
          <w:rFonts w:ascii="Calibri" w:hAnsi="Calibri" w:cs="Calibri"/>
          <w:b/>
          <w:color w:val="000000"/>
          <w:sz w:val="22"/>
          <w:szCs w:val="22"/>
        </w:rPr>
        <w:tab/>
      </w:r>
      <w:r w:rsidR="00F949F4" w:rsidRPr="009E1FC7">
        <w:rPr>
          <w:rFonts w:ascii="Calibri" w:hAnsi="Calibri" w:cs="Calibri"/>
          <w:b/>
          <w:color w:val="000000"/>
          <w:sz w:val="22"/>
          <w:szCs w:val="22"/>
          <w:u w:val="single"/>
        </w:rPr>
        <w:t>Inventions and Patents</w:t>
      </w:r>
      <w:r w:rsidR="00D46C7E" w:rsidRPr="009E1FC7">
        <w:rPr>
          <w:rFonts w:ascii="Calibri" w:hAnsi="Calibri" w:cs="Calibri"/>
          <w:sz w:val="22"/>
          <w:szCs w:val="22"/>
        </w:rPr>
        <w:t>:</w:t>
      </w:r>
      <w:r w:rsidR="00DD1A60" w:rsidRPr="009E1FC7">
        <w:rPr>
          <w:rFonts w:ascii="Calibri" w:hAnsi="Calibri" w:cs="Calibri"/>
          <w:color w:val="FF0000"/>
          <w:sz w:val="22"/>
          <w:szCs w:val="22"/>
          <w:u w:val="single"/>
        </w:rPr>
        <w:t xml:space="preserve"> </w:t>
      </w:r>
    </w:p>
    <w:p w14:paraId="26CFBA58" w14:textId="77777777" w:rsidR="00940D5B" w:rsidRPr="009E1FC7" w:rsidRDefault="00940D5B" w:rsidP="007E0E45">
      <w:pPr>
        <w:jc w:val="both"/>
        <w:rPr>
          <w:rFonts w:ascii="Calibri" w:hAnsi="Calibri" w:cs="Calibri"/>
          <w:b/>
          <w:color w:val="000000"/>
          <w:sz w:val="22"/>
          <w:szCs w:val="22"/>
          <w:u w:val="single"/>
        </w:rPr>
      </w:pPr>
    </w:p>
    <w:p w14:paraId="0A2C98D0" w14:textId="77777777" w:rsidR="007529A1" w:rsidRDefault="007529A1" w:rsidP="007E0E45">
      <w:pPr>
        <w:numPr>
          <w:ilvl w:val="0"/>
          <w:numId w:val="37"/>
        </w:numPr>
        <w:jc w:val="both"/>
        <w:rPr>
          <w:rFonts w:ascii="Calibri" w:hAnsi="Calibri" w:cs="Calibri"/>
          <w:color w:val="000000"/>
          <w:sz w:val="22"/>
          <w:szCs w:val="22"/>
        </w:rPr>
      </w:pPr>
      <w:r>
        <w:rPr>
          <w:rFonts w:ascii="Calibri" w:hAnsi="Calibri" w:cs="Calibri"/>
          <w:color w:val="000000"/>
          <w:sz w:val="22"/>
          <w:szCs w:val="22"/>
        </w:rPr>
        <w:t>“Background Intellectual Property” means any intellectual property owned or controlled by a Party as of the Effective Date or conceived outside of the Services.</w:t>
      </w:r>
    </w:p>
    <w:p w14:paraId="6BEF2B0B" w14:textId="77777777" w:rsidR="007529A1" w:rsidRDefault="007529A1" w:rsidP="007529A1">
      <w:pPr>
        <w:ind w:left="720"/>
        <w:jc w:val="both"/>
        <w:rPr>
          <w:rFonts w:ascii="Calibri" w:hAnsi="Calibri" w:cs="Calibri"/>
          <w:color w:val="000000"/>
          <w:sz w:val="22"/>
          <w:szCs w:val="22"/>
        </w:rPr>
      </w:pPr>
    </w:p>
    <w:p w14:paraId="515329C6" w14:textId="77777777" w:rsidR="007529A1" w:rsidRDefault="007529A1" w:rsidP="007E0E45">
      <w:pPr>
        <w:numPr>
          <w:ilvl w:val="0"/>
          <w:numId w:val="37"/>
        </w:numPr>
        <w:jc w:val="both"/>
        <w:rPr>
          <w:rFonts w:ascii="Calibri" w:hAnsi="Calibri" w:cs="Calibri"/>
          <w:color w:val="000000"/>
          <w:sz w:val="22"/>
          <w:szCs w:val="22"/>
        </w:rPr>
      </w:pPr>
      <w:r>
        <w:rPr>
          <w:rFonts w:ascii="Calibri" w:hAnsi="Calibri" w:cs="Calibri"/>
          <w:color w:val="000000"/>
          <w:sz w:val="22"/>
          <w:szCs w:val="22"/>
        </w:rPr>
        <w:t>Neither Party shall have any claims to or rights in Background Intellectual Property of the other Party.</w:t>
      </w:r>
    </w:p>
    <w:p w14:paraId="7E76769B" w14:textId="77777777" w:rsidR="007529A1" w:rsidRDefault="007529A1" w:rsidP="007529A1">
      <w:pPr>
        <w:ind w:left="720"/>
        <w:jc w:val="both"/>
        <w:rPr>
          <w:rFonts w:ascii="Calibri" w:hAnsi="Calibri" w:cs="Calibri"/>
          <w:color w:val="000000"/>
          <w:sz w:val="22"/>
          <w:szCs w:val="22"/>
        </w:rPr>
      </w:pPr>
    </w:p>
    <w:p w14:paraId="21B104CF" w14:textId="77777777" w:rsidR="00F949F4" w:rsidRPr="009E1FC7" w:rsidRDefault="00F949F4" w:rsidP="007E0E45">
      <w:pPr>
        <w:numPr>
          <w:ilvl w:val="0"/>
          <w:numId w:val="37"/>
        </w:numPr>
        <w:jc w:val="both"/>
        <w:rPr>
          <w:rFonts w:ascii="Calibri" w:hAnsi="Calibri" w:cs="Calibri"/>
          <w:color w:val="000000"/>
          <w:sz w:val="22"/>
          <w:szCs w:val="22"/>
        </w:rPr>
      </w:pPr>
      <w:r w:rsidRPr="009E1FC7">
        <w:rPr>
          <w:rFonts w:ascii="Calibri" w:hAnsi="Calibri" w:cs="Calibri"/>
          <w:color w:val="000000"/>
          <w:sz w:val="22"/>
          <w:szCs w:val="22"/>
        </w:rPr>
        <w:t xml:space="preserve">No license to the other </w:t>
      </w:r>
      <w:r w:rsidR="007D2C15" w:rsidRPr="009E1FC7">
        <w:rPr>
          <w:rFonts w:ascii="Calibri" w:hAnsi="Calibri" w:cs="Calibri"/>
          <w:color w:val="000000"/>
          <w:sz w:val="22"/>
          <w:szCs w:val="22"/>
        </w:rPr>
        <w:t>Party</w:t>
      </w:r>
      <w:r w:rsidRPr="009E1FC7">
        <w:rPr>
          <w:rFonts w:ascii="Calibri" w:hAnsi="Calibri" w:cs="Calibri"/>
          <w:color w:val="000000"/>
          <w:sz w:val="22"/>
          <w:szCs w:val="22"/>
        </w:rPr>
        <w:t xml:space="preserve"> under any patents is granted or implied by conveying </w:t>
      </w:r>
      <w:r w:rsidR="00C64A1E">
        <w:rPr>
          <w:rFonts w:ascii="Calibri" w:hAnsi="Calibri" w:cs="Calibri"/>
          <w:color w:val="000000"/>
          <w:sz w:val="22"/>
          <w:szCs w:val="22"/>
        </w:rPr>
        <w:t>p</w:t>
      </w:r>
      <w:r w:rsidRPr="009E1FC7">
        <w:rPr>
          <w:rFonts w:ascii="Calibri" w:hAnsi="Calibri" w:cs="Calibri"/>
          <w:color w:val="000000"/>
          <w:sz w:val="22"/>
          <w:szCs w:val="22"/>
        </w:rPr>
        <w:t xml:space="preserve">roprietary or other </w:t>
      </w:r>
      <w:r w:rsidR="00C64A1E">
        <w:rPr>
          <w:rFonts w:ascii="Calibri" w:hAnsi="Calibri" w:cs="Calibri"/>
          <w:color w:val="000000"/>
          <w:sz w:val="22"/>
          <w:szCs w:val="22"/>
        </w:rPr>
        <w:t xml:space="preserve">Confidential </w:t>
      </w:r>
      <w:r w:rsidRPr="009E1FC7">
        <w:rPr>
          <w:rFonts w:ascii="Calibri" w:hAnsi="Calibri" w:cs="Calibri"/>
          <w:color w:val="000000"/>
          <w:sz w:val="22"/>
          <w:szCs w:val="22"/>
        </w:rPr>
        <w:t xml:space="preserve">Information to that </w:t>
      </w:r>
      <w:r w:rsidR="007D2C15" w:rsidRPr="009E1FC7">
        <w:rPr>
          <w:rFonts w:ascii="Calibri" w:hAnsi="Calibri" w:cs="Calibri"/>
          <w:color w:val="000000"/>
          <w:sz w:val="22"/>
          <w:szCs w:val="22"/>
        </w:rPr>
        <w:t>Party</w:t>
      </w:r>
      <w:r w:rsidRPr="009E1FC7">
        <w:rPr>
          <w:rFonts w:ascii="Calibri" w:hAnsi="Calibri" w:cs="Calibri"/>
          <w:color w:val="000000"/>
          <w:sz w:val="22"/>
          <w:szCs w:val="22"/>
        </w:rPr>
        <w:t>.</w:t>
      </w:r>
    </w:p>
    <w:p w14:paraId="1F122D47" w14:textId="77777777" w:rsidR="00F949F4" w:rsidRPr="009E1FC7" w:rsidRDefault="00F949F4" w:rsidP="007E0E45">
      <w:pPr>
        <w:jc w:val="both"/>
        <w:rPr>
          <w:rFonts w:ascii="Calibri" w:hAnsi="Calibri" w:cs="Calibri"/>
          <w:color w:val="000000"/>
          <w:sz w:val="22"/>
          <w:szCs w:val="22"/>
        </w:rPr>
      </w:pPr>
    </w:p>
    <w:p w14:paraId="175FB97D" w14:textId="77777777" w:rsidR="00F949F4" w:rsidRPr="009E1FC7" w:rsidRDefault="00F949F4" w:rsidP="007E0E45">
      <w:pPr>
        <w:numPr>
          <w:ilvl w:val="0"/>
          <w:numId w:val="37"/>
        </w:numPr>
        <w:jc w:val="both"/>
        <w:rPr>
          <w:rFonts w:ascii="Calibri" w:hAnsi="Calibri" w:cs="Calibri"/>
          <w:color w:val="000000"/>
          <w:sz w:val="22"/>
          <w:szCs w:val="22"/>
        </w:rPr>
      </w:pPr>
      <w:r w:rsidRPr="009E1FC7">
        <w:rPr>
          <w:rFonts w:ascii="Calibri" w:hAnsi="Calibri" w:cs="Calibri"/>
          <w:color w:val="000000"/>
          <w:sz w:val="22"/>
          <w:szCs w:val="22"/>
        </w:rPr>
        <w:t xml:space="preserve">If an invention is conceived exclusively by the employees of one </w:t>
      </w:r>
      <w:r w:rsidR="007D2C15" w:rsidRPr="009E1FC7">
        <w:rPr>
          <w:rFonts w:ascii="Calibri" w:hAnsi="Calibri" w:cs="Calibri"/>
          <w:color w:val="000000"/>
          <w:sz w:val="22"/>
          <w:szCs w:val="22"/>
        </w:rPr>
        <w:t>Party</w:t>
      </w:r>
      <w:r w:rsidRPr="009E1FC7">
        <w:rPr>
          <w:rFonts w:ascii="Calibri" w:hAnsi="Calibri" w:cs="Calibri"/>
          <w:color w:val="000000"/>
          <w:sz w:val="22"/>
          <w:szCs w:val="22"/>
        </w:rPr>
        <w:t xml:space="preserve"> in </w:t>
      </w:r>
      <w:r w:rsidR="00C64A1E">
        <w:rPr>
          <w:rFonts w:ascii="Calibri" w:hAnsi="Calibri" w:cs="Calibri"/>
          <w:color w:val="000000"/>
          <w:sz w:val="22"/>
          <w:szCs w:val="22"/>
        </w:rPr>
        <w:t>the performance of the Services (“Sole Invention”)</w:t>
      </w:r>
      <w:r w:rsidRPr="009E1FC7">
        <w:rPr>
          <w:rFonts w:ascii="Calibri" w:hAnsi="Calibri" w:cs="Calibri"/>
          <w:color w:val="000000"/>
          <w:sz w:val="22"/>
          <w:szCs w:val="22"/>
        </w:rPr>
        <w:t xml:space="preserve">, title to said </w:t>
      </w:r>
      <w:r w:rsidR="00C64A1E">
        <w:rPr>
          <w:rFonts w:ascii="Calibri" w:hAnsi="Calibri" w:cs="Calibri"/>
          <w:color w:val="000000"/>
          <w:sz w:val="22"/>
          <w:szCs w:val="22"/>
        </w:rPr>
        <w:t>Sole I</w:t>
      </w:r>
      <w:r w:rsidRPr="009E1FC7">
        <w:rPr>
          <w:rFonts w:ascii="Calibri" w:hAnsi="Calibri" w:cs="Calibri"/>
          <w:color w:val="000000"/>
          <w:sz w:val="22"/>
          <w:szCs w:val="22"/>
        </w:rPr>
        <w:t xml:space="preserve">nvention and to any patent issuing thereon shall be in </w:t>
      </w:r>
      <w:r w:rsidR="00DD1A60" w:rsidRPr="009E1FC7">
        <w:rPr>
          <w:rFonts w:ascii="Calibri" w:hAnsi="Calibri" w:cs="Calibri"/>
          <w:color w:val="000000"/>
          <w:sz w:val="22"/>
          <w:szCs w:val="22"/>
        </w:rPr>
        <w:t xml:space="preserve">the </w:t>
      </w:r>
      <w:r w:rsidRPr="009E1FC7">
        <w:rPr>
          <w:rFonts w:ascii="Calibri" w:hAnsi="Calibri" w:cs="Calibri"/>
          <w:color w:val="000000"/>
          <w:sz w:val="22"/>
          <w:szCs w:val="22"/>
        </w:rPr>
        <w:t xml:space="preserve">inventing </w:t>
      </w:r>
      <w:r w:rsidR="007D2C15" w:rsidRPr="009E1FC7">
        <w:rPr>
          <w:rFonts w:ascii="Calibri" w:hAnsi="Calibri" w:cs="Calibri"/>
          <w:color w:val="000000"/>
          <w:sz w:val="22"/>
          <w:szCs w:val="22"/>
        </w:rPr>
        <w:t>Party</w:t>
      </w:r>
      <w:r w:rsidRPr="009E1FC7">
        <w:rPr>
          <w:rFonts w:ascii="Calibri" w:hAnsi="Calibri" w:cs="Calibri"/>
          <w:color w:val="000000"/>
          <w:sz w:val="22"/>
          <w:szCs w:val="22"/>
        </w:rPr>
        <w:t xml:space="preserve">’s </w:t>
      </w:r>
      <w:r w:rsidR="008902D2" w:rsidRPr="009E1FC7">
        <w:rPr>
          <w:rFonts w:ascii="Calibri" w:hAnsi="Calibri" w:cs="Calibri"/>
          <w:color w:val="000000"/>
          <w:sz w:val="22"/>
          <w:szCs w:val="22"/>
        </w:rPr>
        <w:t>name.</w:t>
      </w:r>
    </w:p>
    <w:p w14:paraId="4E5BA8D5" w14:textId="77777777" w:rsidR="00F949F4" w:rsidRPr="009E1FC7" w:rsidRDefault="00F949F4" w:rsidP="007E0E45">
      <w:pPr>
        <w:jc w:val="both"/>
        <w:rPr>
          <w:rFonts w:ascii="Calibri" w:hAnsi="Calibri" w:cs="Calibri"/>
          <w:color w:val="000000"/>
          <w:sz w:val="22"/>
          <w:szCs w:val="22"/>
        </w:rPr>
      </w:pPr>
    </w:p>
    <w:p w14:paraId="2D68C49A" w14:textId="77777777" w:rsidR="00F949F4" w:rsidRPr="009E1FC7" w:rsidRDefault="00CF472E" w:rsidP="007E0E45">
      <w:pPr>
        <w:numPr>
          <w:ilvl w:val="0"/>
          <w:numId w:val="37"/>
        </w:numPr>
        <w:jc w:val="both"/>
        <w:rPr>
          <w:rFonts w:ascii="Calibri" w:hAnsi="Calibri" w:cs="Calibri"/>
          <w:color w:val="000000"/>
          <w:sz w:val="22"/>
          <w:szCs w:val="22"/>
        </w:rPr>
      </w:pPr>
      <w:r w:rsidRPr="009E1FC7">
        <w:rPr>
          <w:rFonts w:ascii="Calibri" w:hAnsi="Calibri" w:cs="Calibri"/>
          <w:color w:val="000000"/>
          <w:sz w:val="22"/>
          <w:szCs w:val="22"/>
        </w:rPr>
        <w:t xml:space="preserve">In the case of </w:t>
      </w:r>
      <w:r>
        <w:rPr>
          <w:rFonts w:ascii="Calibri" w:hAnsi="Calibri" w:cs="Calibri"/>
          <w:color w:val="000000"/>
          <w:sz w:val="22"/>
          <w:szCs w:val="22"/>
        </w:rPr>
        <w:t>a joint invention</w:t>
      </w:r>
      <w:r w:rsidRPr="009E1FC7">
        <w:rPr>
          <w:rFonts w:ascii="Calibri" w:hAnsi="Calibri" w:cs="Calibri"/>
          <w:color w:val="000000"/>
          <w:sz w:val="22"/>
          <w:szCs w:val="22"/>
        </w:rPr>
        <w:t xml:space="preserve">, that is </w:t>
      </w:r>
      <w:r>
        <w:rPr>
          <w:rFonts w:ascii="Calibri" w:hAnsi="Calibri" w:cs="Calibri"/>
          <w:color w:val="000000"/>
          <w:sz w:val="22"/>
          <w:szCs w:val="22"/>
        </w:rPr>
        <w:t>an invention</w:t>
      </w:r>
      <w:r w:rsidRPr="009E1FC7">
        <w:rPr>
          <w:rFonts w:ascii="Calibri" w:hAnsi="Calibri" w:cs="Calibri"/>
          <w:color w:val="000000"/>
          <w:sz w:val="22"/>
          <w:szCs w:val="22"/>
        </w:rPr>
        <w:t xml:space="preserve"> made jointly by one or more employees of both Parties hereto</w:t>
      </w:r>
      <w:r>
        <w:rPr>
          <w:rFonts w:ascii="Calibri" w:hAnsi="Calibri" w:cs="Calibri"/>
          <w:color w:val="000000"/>
          <w:sz w:val="22"/>
          <w:szCs w:val="22"/>
        </w:rPr>
        <w:t xml:space="preserve"> in the performance of the Services (“Joint Invention”)</w:t>
      </w:r>
      <w:r w:rsidRPr="009E1FC7">
        <w:rPr>
          <w:rFonts w:ascii="Calibri" w:hAnsi="Calibri" w:cs="Calibri"/>
          <w:color w:val="000000"/>
          <w:sz w:val="22"/>
          <w:szCs w:val="22"/>
        </w:rPr>
        <w:t>, each Party shall have an equal, und</w:t>
      </w:r>
      <w:r>
        <w:rPr>
          <w:rFonts w:ascii="Calibri" w:hAnsi="Calibri" w:cs="Calibri"/>
          <w:color w:val="000000"/>
          <w:sz w:val="22"/>
          <w:szCs w:val="22"/>
        </w:rPr>
        <w:t>ivided interest in and to such Joint I</w:t>
      </w:r>
      <w:r w:rsidRPr="009E1FC7">
        <w:rPr>
          <w:rFonts w:ascii="Calibri" w:hAnsi="Calibri" w:cs="Calibri"/>
          <w:color w:val="000000"/>
          <w:sz w:val="22"/>
          <w:szCs w:val="22"/>
        </w:rPr>
        <w:t>nvention</w:t>
      </w:r>
      <w:r>
        <w:rPr>
          <w:rFonts w:ascii="Calibri" w:hAnsi="Calibri" w:cs="Calibri"/>
          <w:color w:val="000000"/>
          <w:sz w:val="22"/>
          <w:szCs w:val="22"/>
        </w:rPr>
        <w:t>(</w:t>
      </w:r>
      <w:r w:rsidRPr="009E1FC7">
        <w:rPr>
          <w:rFonts w:ascii="Calibri" w:hAnsi="Calibri" w:cs="Calibri"/>
          <w:color w:val="000000"/>
          <w:sz w:val="22"/>
          <w:szCs w:val="22"/>
        </w:rPr>
        <w:t>s</w:t>
      </w:r>
      <w:r>
        <w:rPr>
          <w:rFonts w:ascii="Calibri" w:hAnsi="Calibri" w:cs="Calibri"/>
          <w:color w:val="000000"/>
          <w:sz w:val="22"/>
          <w:szCs w:val="22"/>
        </w:rPr>
        <w:t>)</w:t>
      </w:r>
      <w:r w:rsidRPr="009E1FC7">
        <w:rPr>
          <w:rFonts w:ascii="Calibri" w:hAnsi="Calibri" w:cs="Calibri"/>
          <w:color w:val="000000"/>
          <w:sz w:val="22"/>
          <w:szCs w:val="22"/>
        </w:rPr>
        <w:t>.</w:t>
      </w:r>
    </w:p>
    <w:p w14:paraId="274B1DE4" w14:textId="77777777" w:rsidR="00F949F4" w:rsidRPr="009E1FC7" w:rsidRDefault="00F949F4" w:rsidP="007E0E45">
      <w:pPr>
        <w:jc w:val="both"/>
        <w:rPr>
          <w:rFonts w:ascii="Calibri" w:hAnsi="Calibri" w:cs="Calibri"/>
          <w:color w:val="000000"/>
          <w:sz w:val="22"/>
          <w:szCs w:val="22"/>
        </w:rPr>
      </w:pPr>
    </w:p>
    <w:p w14:paraId="07C6746C" w14:textId="77777777" w:rsidR="005A2AD4" w:rsidRPr="009E1FC7" w:rsidRDefault="00C64A1E" w:rsidP="007E0E45">
      <w:pPr>
        <w:numPr>
          <w:ilvl w:val="0"/>
          <w:numId w:val="37"/>
        </w:numPr>
        <w:jc w:val="both"/>
        <w:rPr>
          <w:rFonts w:ascii="Calibri" w:hAnsi="Calibri" w:cs="Calibri"/>
          <w:color w:val="000000"/>
          <w:sz w:val="22"/>
          <w:szCs w:val="22"/>
        </w:rPr>
      </w:pPr>
      <w:r>
        <w:rPr>
          <w:rFonts w:ascii="Calibri" w:hAnsi="Calibri" w:cs="Calibri"/>
          <w:color w:val="000000"/>
          <w:sz w:val="22"/>
          <w:szCs w:val="22"/>
        </w:rPr>
        <w:t xml:space="preserve">UF grants </w:t>
      </w:r>
      <w:r w:rsidR="00F9486B" w:rsidRPr="009E1FC7">
        <w:rPr>
          <w:rFonts w:ascii="Calibri" w:hAnsi="Calibri" w:cs="Calibri"/>
          <w:color w:val="000000"/>
          <w:sz w:val="22"/>
          <w:szCs w:val="22"/>
        </w:rPr>
        <w:t>SPONSOR</w:t>
      </w:r>
      <w:r w:rsidR="00DD1A60" w:rsidRPr="009E1FC7">
        <w:rPr>
          <w:rFonts w:ascii="Calibri" w:hAnsi="Calibri" w:cs="Calibri"/>
          <w:color w:val="000000"/>
          <w:sz w:val="22"/>
          <w:szCs w:val="22"/>
        </w:rPr>
        <w:t xml:space="preserve"> a first </w:t>
      </w:r>
      <w:r>
        <w:rPr>
          <w:rFonts w:ascii="Calibri" w:hAnsi="Calibri" w:cs="Calibri"/>
          <w:color w:val="000000"/>
          <w:sz w:val="22"/>
          <w:szCs w:val="22"/>
        </w:rPr>
        <w:t>right to negotiate a worldwide, royalty-bearing exclusive license to UF’s Sole Invention</w:t>
      </w:r>
      <w:r w:rsidR="007529A1">
        <w:rPr>
          <w:rFonts w:ascii="Calibri" w:hAnsi="Calibri" w:cs="Calibri"/>
          <w:color w:val="000000"/>
          <w:sz w:val="22"/>
          <w:szCs w:val="22"/>
        </w:rPr>
        <w:t>s</w:t>
      </w:r>
      <w:r>
        <w:rPr>
          <w:rFonts w:ascii="Calibri" w:hAnsi="Calibri" w:cs="Calibri"/>
          <w:color w:val="000000"/>
          <w:sz w:val="22"/>
          <w:szCs w:val="22"/>
        </w:rPr>
        <w:t xml:space="preserve"> or to U</w:t>
      </w:r>
      <w:r w:rsidR="007529A1">
        <w:rPr>
          <w:rFonts w:ascii="Calibri" w:hAnsi="Calibri" w:cs="Calibri"/>
          <w:color w:val="000000"/>
          <w:sz w:val="22"/>
          <w:szCs w:val="22"/>
        </w:rPr>
        <w:t>F’s rights in Joint Inventions</w:t>
      </w:r>
      <w:r>
        <w:rPr>
          <w:rFonts w:ascii="Calibri" w:hAnsi="Calibri" w:cs="Calibri"/>
          <w:color w:val="000000"/>
          <w:sz w:val="22"/>
          <w:szCs w:val="22"/>
        </w:rPr>
        <w:t xml:space="preserve"> (the “Option Right”).  </w:t>
      </w:r>
      <w:r w:rsidR="00DD1A60" w:rsidRPr="009E1FC7">
        <w:rPr>
          <w:rFonts w:ascii="Calibri" w:hAnsi="Calibri" w:cs="Calibri"/>
          <w:color w:val="000000"/>
          <w:sz w:val="22"/>
          <w:szCs w:val="22"/>
        </w:rPr>
        <w:t xml:space="preserve">The </w:t>
      </w:r>
      <w:r>
        <w:rPr>
          <w:rFonts w:ascii="Calibri" w:hAnsi="Calibri" w:cs="Calibri"/>
          <w:color w:val="000000"/>
          <w:sz w:val="22"/>
          <w:szCs w:val="22"/>
        </w:rPr>
        <w:t>O</w:t>
      </w:r>
      <w:r w:rsidR="00DD1A60" w:rsidRPr="009E1FC7">
        <w:rPr>
          <w:rFonts w:ascii="Calibri" w:hAnsi="Calibri" w:cs="Calibri"/>
          <w:color w:val="000000"/>
          <w:sz w:val="22"/>
          <w:szCs w:val="22"/>
        </w:rPr>
        <w:t>ption</w:t>
      </w:r>
      <w:r>
        <w:rPr>
          <w:rFonts w:ascii="Calibri" w:hAnsi="Calibri" w:cs="Calibri"/>
          <w:color w:val="000000"/>
          <w:sz w:val="22"/>
          <w:szCs w:val="22"/>
        </w:rPr>
        <w:t xml:space="preserve"> Right</w:t>
      </w:r>
      <w:r w:rsidR="00DD1A60" w:rsidRPr="009E1FC7">
        <w:rPr>
          <w:rFonts w:ascii="Calibri" w:hAnsi="Calibri" w:cs="Calibri"/>
          <w:color w:val="000000"/>
          <w:sz w:val="22"/>
          <w:szCs w:val="22"/>
        </w:rPr>
        <w:t xml:space="preserve"> shall extend for 90 days from the date of disclosure to </w:t>
      </w:r>
      <w:r w:rsidR="00F9486B" w:rsidRPr="009E1FC7">
        <w:rPr>
          <w:rFonts w:ascii="Calibri" w:hAnsi="Calibri" w:cs="Calibri"/>
          <w:color w:val="000000"/>
          <w:sz w:val="22"/>
          <w:szCs w:val="22"/>
        </w:rPr>
        <w:t>SPONSOR</w:t>
      </w:r>
      <w:r w:rsidR="007529A1">
        <w:rPr>
          <w:rFonts w:ascii="Calibri" w:hAnsi="Calibri" w:cs="Calibri"/>
          <w:color w:val="000000"/>
          <w:sz w:val="22"/>
          <w:szCs w:val="22"/>
        </w:rPr>
        <w:t xml:space="preserve"> (the “Option Period”)</w:t>
      </w:r>
      <w:r w:rsidR="005A2AD4" w:rsidRPr="009E1FC7">
        <w:rPr>
          <w:rFonts w:ascii="Calibri" w:hAnsi="Calibri" w:cs="Calibri"/>
          <w:color w:val="000000"/>
          <w:sz w:val="22"/>
          <w:szCs w:val="22"/>
        </w:rPr>
        <w:t>.</w:t>
      </w:r>
      <w:r>
        <w:rPr>
          <w:rFonts w:ascii="Calibri" w:hAnsi="Calibri" w:cs="Calibri"/>
          <w:color w:val="000000"/>
          <w:sz w:val="22"/>
          <w:szCs w:val="22"/>
        </w:rPr>
        <w:t xml:space="preserve">  If SPONSOR exercises the Option Right, UF and SPONSOR shall negotiate in good faith a license agreement with commercially reasonable terms.</w:t>
      </w:r>
      <w:r w:rsidR="007529A1">
        <w:rPr>
          <w:rFonts w:ascii="Calibri" w:hAnsi="Calibri" w:cs="Calibri"/>
          <w:color w:val="000000"/>
          <w:sz w:val="22"/>
          <w:szCs w:val="22"/>
        </w:rPr>
        <w:t xml:space="preserve"> If the Parties fail to execute a license within 6 months after SPONSOR’s exercise of the Option Right, UF ha</w:t>
      </w:r>
      <w:r w:rsidR="00B46B3A">
        <w:rPr>
          <w:rFonts w:ascii="Calibri" w:hAnsi="Calibri" w:cs="Calibri"/>
          <w:color w:val="000000"/>
          <w:sz w:val="22"/>
          <w:szCs w:val="22"/>
        </w:rPr>
        <w:t>s no further obligation to SPONS</w:t>
      </w:r>
      <w:r w:rsidR="007529A1">
        <w:rPr>
          <w:rFonts w:ascii="Calibri" w:hAnsi="Calibri" w:cs="Calibri"/>
          <w:color w:val="000000"/>
          <w:sz w:val="22"/>
          <w:szCs w:val="22"/>
        </w:rPr>
        <w:t>OR for that Invention.</w:t>
      </w:r>
    </w:p>
    <w:p w14:paraId="636CF660" w14:textId="77777777" w:rsidR="00DD1A60" w:rsidRPr="009E1FC7" w:rsidRDefault="00DD1A60" w:rsidP="007E0E45">
      <w:pPr>
        <w:jc w:val="both"/>
        <w:rPr>
          <w:rFonts w:ascii="Calibri" w:hAnsi="Calibri" w:cs="Calibri"/>
          <w:color w:val="000000"/>
          <w:sz w:val="22"/>
          <w:szCs w:val="22"/>
        </w:rPr>
      </w:pPr>
    </w:p>
    <w:p w14:paraId="6634A1FB" w14:textId="77777777" w:rsidR="00D86779" w:rsidRPr="009E1FC7" w:rsidRDefault="00647283" w:rsidP="007E0E45">
      <w:pPr>
        <w:tabs>
          <w:tab w:val="left" w:pos="360"/>
        </w:tabs>
        <w:ind w:left="360" w:hanging="360"/>
        <w:jc w:val="both"/>
        <w:rPr>
          <w:rFonts w:ascii="Calibri" w:hAnsi="Calibri" w:cs="Calibri"/>
          <w:sz w:val="22"/>
          <w:szCs w:val="22"/>
        </w:rPr>
      </w:pPr>
      <w:r>
        <w:rPr>
          <w:rFonts w:ascii="Calibri" w:hAnsi="Calibri" w:cs="Calibri"/>
          <w:b/>
          <w:bCs/>
          <w:sz w:val="22"/>
          <w:szCs w:val="22"/>
        </w:rPr>
        <w:t>10</w:t>
      </w:r>
      <w:r w:rsidR="005A2AD4" w:rsidRPr="009E1FC7">
        <w:rPr>
          <w:rFonts w:ascii="Calibri" w:hAnsi="Calibri" w:cs="Calibri"/>
          <w:b/>
          <w:bCs/>
          <w:sz w:val="22"/>
          <w:szCs w:val="22"/>
        </w:rPr>
        <w:t>.</w:t>
      </w:r>
      <w:r w:rsidR="001F536E" w:rsidRPr="009E1FC7">
        <w:rPr>
          <w:rFonts w:ascii="Calibri" w:hAnsi="Calibri" w:cs="Calibri"/>
          <w:b/>
          <w:bCs/>
          <w:sz w:val="22"/>
          <w:szCs w:val="22"/>
        </w:rPr>
        <w:tab/>
      </w:r>
      <w:r w:rsidR="00D86779" w:rsidRPr="009E1FC7">
        <w:rPr>
          <w:rFonts w:ascii="Calibri" w:hAnsi="Calibri" w:cs="Calibri"/>
          <w:b/>
          <w:bCs/>
          <w:sz w:val="22"/>
          <w:szCs w:val="22"/>
          <w:u w:val="single"/>
        </w:rPr>
        <w:t>Use of Name</w:t>
      </w:r>
      <w:r w:rsidR="005A2AD4" w:rsidRPr="009E1FC7">
        <w:rPr>
          <w:rFonts w:ascii="Calibri" w:hAnsi="Calibri" w:cs="Calibri"/>
          <w:b/>
          <w:bCs/>
          <w:sz w:val="22"/>
          <w:szCs w:val="22"/>
          <w:u w:val="single"/>
        </w:rPr>
        <w:t xml:space="preserve"> for Publicity</w:t>
      </w:r>
      <w:r w:rsidR="00D86779" w:rsidRPr="009E1FC7">
        <w:rPr>
          <w:rFonts w:ascii="Calibri" w:hAnsi="Calibri" w:cs="Calibri"/>
          <w:b/>
          <w:bCs/>
          <w:sz w:val="22"/>
          <w:szCs w:val="22"/>
        </w:rPr>
        <w:t>:</w:t>
      </w:r>
      <w:r w:rsidR="00D86779" w:rsidRPr="009E1FC7">
        <w:rPr>
          <w:rFonts w:ascii="Calibri" w:hAnsi="Calibri" w:cs="Calibri"/>
          <w:sz w:val="22"/>
          <w:szCs w:val="22"/>
        </w:rPr>
        <w:t xml:space="preserve">  Neither </w:t>
      </w:r>
      <w:r w:rsidR="007D2C15" w:rsidRPr="009E1FC7">
        <w:rPr>
          <w:rFonts w:ascii="Calibri" w:hAnsi="Calibri" w:cs="Calibri"/>
          <w:sz w:val="22"/>
          <w:szCs w:val="22"/>
        </w:rPr>
        <w:t>Party</w:t>
      </w:r>
      <w:r w:rsidR="00D86779" w:rsidRPr="009E1FC7">
        <w:rPr>
          <w:rFonts w:ascii="Calibri" w:hAnsi="Calibri" w:cs="Calibri"/>
          <w:sz w:val="22"/>
          <w:szCs w:val="22"/>
        </w:rPr>
        <w:t xml:space="preserve"> shall use the name of the other </w:t>
      </w:r>
      <w:r w:rsidR="007D2C15" w:rsidRPr="009E1FC7">
        <w:rPr>
          <w:rFonts w:ascii="Calibri" w:hAnsi="Calibri" w:cs="Calibri"/>
          <w:sz w:val="22"/>
          <w:szCs w:val="22"/>
        </w:rPr>
        <w:t>Party</w:t>
      </w:r>
      <w:r w:rsidR="00A944A8" w:rsidRPr="009E1FC7">
        <w:rPr>
          <w:rFonts w:ascii="Calibri" w:hAnsi="Calibri" w:cs="Calibri"/>
          <w:sz w:val="22"/>
          <w:szCs w:val="22"/>
        </w:rPr>
        <w:t xml:space="preserve"> or of any I</w:t>
      </w:r>
      <w:r w:rsidR="00D86779" w:rsidRPr="009E1FC7">
        <w:rPr>
          <w:rFonts w:ascii="Calibri" w:hAnsi="Calibri" w:cs="Calibri"/>
          <w:sz w:val="22"/>
          <w:szCs w:val="22"/>
        </w:rPr>
        <w:t>nvestigator in any advertising or promotional material without the prior written approval of the other.</w:t>
      </w:r>
      <w:r w:rsidR="00F64583">
        <w:rPr>
          <w:rFonts w:ascii="Calibri" w:hAnsi="Calibri" w:cs="Calibri"/>
          <w:sz w:val="22"/>
          <w:szCs w:val="22"/>
        </w:rPr>
        <w:t xml:space="preserve">  </w:t>
      </w:r>
      <w:r w:rsidR="00F64583" w:rsidRPr="00F64583">
        <w:rPr>
          <w:rFonts w:ascii="Calibri" w:hAnsi="Calibri" w:cs="Calibri"/>
          <w:sz w:val="22"/>
          <w:szCs w:val="22"/>
        </w:rPr>
        <w:t>Notwithstanding any other provision of this Agreement, both parties acknowledge that under Section 1004.22, Florida Statutes, U</w:t>
      </w:r>
      <w:r w:rsidR="00F64583">
        <w:rPr>
          <w:rFonts w:ascii="Calibri" w:hAnsi="Calibri" w:cs="Calibri"/>
          <w:sz w:val="22"/>
          <w:szCs w:val="22"/>
        </w:rPr>
        <w:t>F</w:t>
      </w:r>
      <w:r w:rsidR="00F64583" w:rsidRPr="00F64583">
        <w:rPr>
          <w:rFonts w:ascii="Calibri" w:hAnsi="Calibri" w:cs="Calibri"/>
          <w:sz w:val="22"/>
          <w:szCs w:val="22"/>
        </w:rPr>
        <w:t xml:space="preserve"> shall be free to release the title and short description of the </w:t>
      </w:r>
      <w:r w:rsidR="00F64583">
        <w:rPr>
          <w:rFonts w:ascii="Calibri" w:hAnsi="Calibri" w:cs="Calibri"/>
          <w:sz w:val="22"/>
          <w:szCs w:val="22"/>
        </w:rPr>
        <w:t>Services</w:t>
      </w:r>
      <w:r w:rsidR="00F64583" w:rsidRPr="00F64583">
        <w:rPr>
          <w:rFonts w:ascii="Calibri" w:hAnsi="Calibri" w:cs="Calibri"/>
          <w:sz w:val="22"/>
          <w:szCs w:val="22"/>
        </w:rPr>
        <w:t xml:space="preserve">, the name of the </w:t>
      </w:r>
      <w:r w:rsidR="00F64583">
        <w:rPr>
          <w:rFonts w:ascii="Calibri" w:hAnsi="Calibri" w:cs="Calibri"/>
          <w:sz w:val="22"/>
          <w:szCs w:val="22"/>
        </w:rPr>
        <w:t>UF</w:t>
      </w:r>
      <w:r w:rsidR="00F64583" w:rsidRPr="00F64583">
        <w:rPr>
          <w:rFonts w:ascii="Calibri" w:hAnsi="Calibri" w:cs="Calibri"/>
          <w:sz w:val="22"/>
          <w:szCs w:val="22"/>
        </w:rPr>
        <w:t xml:space="preserve"> Investigator, and the amount and source of funding provided for the </w:t>
      </w:r>
      <w:r w:rsidR="00F64583">
        <w:rPr>
          <w:rFonts w:ascii="Calibri" w:hAnsi="Calibri" w:cs="Calibri"/>
          <w:sz w:val="22"/>
          <w:szCs w:val="22"/>
        </w:rPr>
        <w:t>Services</w:t>
      </w:r>
      <w:r w:rsidR="00F64583" w:rsidRPr="00F64583">
        <w:rPr>
          <w:rFonts w:ascii="Calibri" w:hAnsi="Calibri" w:cs="Calibri"/>
          <w:sz w:val="22"/>
          <w:szCs w:val="22"/>
        </w:rPr>
        <w:t>, without prior approval of S</w:t>
      </w:r>
      <w:r w:rsidR="00F64583">
        <w:rPr>
          <w:rFonts w:ascii="Calibri" w:hAnsi="Calibri" w:cs="Calibri"/>
          <w:sz w:val="22"/>
          <w:szCs w:val="22"/>
        </w:rPr>
        <w:t>PONSOR</w:t>
      </w:r>
      <w:r w:rsidR="00F64583" w:rsidRPr="00F64583">
        <w:rPr>
          <w:rFonts w:ascii="Calibri" w:hAnsi="Calibri" w:cs="Calibri"/>
          <w:sz w:val="22"/>
          <w:szCs w:val="22"/>
        </w:rPr>
        <w:t>.</w:t>
      </w:r>
    </w:p>
    <w:p w14:paraId="0C37039C" w14:textId="77777777" w:rsidR="00D86779" w:rsidRPr="009E1FC7" w:rsidRDefault="00D86779" w:rsidP="007E0E45">
      <w:pPr>
        <w:jc w:val="both"/>
        <w:rPr>
          <w:rFonts w:ascii="Calibri" w:hAnsi="Calibri" w:cs="Calibri"/>
          <w:sz w:val="22"/>
          <w:szCs w:val="22"/>
        </w:rPr>
      </w:pPr>
    </w:p>
    <w:p w14:paraId="359240F4" w14:textId="77777777" w:rsidR="00D86779" w:rsidRPr="009E1FC7" w:rsidRDefault="007C13A3" w:rsidP="007E0E45">
      <w:pPr>
        <w:tabs>
          <w:tab w:val="left" w:pos="360"/>
        </w:tabs>
        <w:ind w:left="360" w:hanging="360"/>
        <w:jc w:val="both"/>
        <w:rPr>
          <w:rFonts w:ascii="Calibri" w:hAnsi="Calibri" w:cs="Calibri"/>
          <w:sz w:val="22"/>
          <w:szCs w:val="22"/>
        </w:rPr>
      </w:pPr>
      <w:r w:rsidRPr="009E1FC7">
        <w:rPr>
          <w:rFonts w:ascii="Calibri" w:hAnsi="Calibri" w:cs="Calibri"/>
          <w:b/>
          <w:bCs/>
          <w:sz w:val="22"/>
          <w:szCs w:val="22"/>
        </w:rPr>
        <w:t>1</w:t>
      </w:r>
      <w:r w:rsidR="00647283">
        <w:rPr>
          <w:rFonts w:ascii="Calibri" w:hAnsi="Calibri" w:cs="Calibri"/>
          <w:b/>
          <w:bCs/>
          <w:sz w:val="22"/>
          <w:szCs w:val="22"/>
        </w:rPr>
        <w:t>1</w:t>
      </w:r>
      <w:r w:rsidRPr="009E1FC7">
        <w:rPr>
          <w:rFonts w:ascii="Calibri" w:hAnsi="Calibri" w:cs="Calibri"/>
          <w:b/>
          <w:bCs/>
          <w:sz w:val="22"/>
          <w:szCs w:val="22"/>
        </w:rPr>
        <w:t>.</w:t>
      </w:r>
      <w:r w:rsidRPr="009E1FC7">
        <w:rPr>
          <w:rFonts w:ascii="Calibri" w:hAnsi="Calibri" w:cs="Calibri"/>
          <w:b/>
          <w:bCs/>
          <w:sz w:val="22"/>
          <w:szCs w:val="22"/>
        </w:rPr>
        <w:tab/>
      </w:r>
      <w:r w:rsidR="00D86779" w:rsidRPr="009E1FC7">
        <w:rPr>
          <w:rFonts w:ascii="Calibri" w:hAnsi="Calibri" w:cs="Calibri"/>
          <w:b/>
          <w:bCs/>
          <w:sz w:val="22"/>
          <w:szCs w:val="22"/>
          <w:u w:val="single"/>
        </w:rPr>
        <w:t>Compliance with Law:</w:t>
      </w:r>
      <w:r w:rsidR="00D86779" w:rsidRPr="009E1FC7">
        <w:rPr>
          <w:rFonts w:ascii="Calibri" w:hAnsi="Calibri" w:cs="Calibri"/>
          <w:sz w:val="22"/>
          <w:szCs w:val="22"/>
        </w:rPr>
        <w:t xml:space="preserve">  The </w:t>
      </w:r>
      <w:r w:rsidR="007D2C15" w:rsidRPr="009E1FC7">
        <w:rPr>
          <w:rFonts w:ascii="Calibri" w:hAnsi="Calibri" w:cs="Calibri"/>
          <w:sz w:val="22"/>
          <w:szCs w:val="22"/>
        </w:rPr>
        <w:t>Parties</w:t>
      </w:r>
      <w:r w:rsidR="00D86779" w:rsidRPr="009E1FC7">
        <w:rPr>
          <w:rFonts w:ascii="Calibri" w:hAnsi="Calibri" w:cs="Calibri"/>
          <w:sz w:val="22"/>
          <w:szCs w:val="22"/>
        </w:rPr>
        <w:t xml:space="preserve"> shall comply with all applicable federal, state, local laws and regulations and nothing in this Agreement shall be construed to require either </w:t>
      </w:r>
      <w:r w:rsidR="007D2C15" w:rsidRPr="009E1FC7">
        <w:rPr>
          <w:rFonts w:ascii="Calibri" w:hAnsi="Calibri" w:cs="Calibri"/>
          <w:sz w:val="22"/>
          <w:szCs w:val="22"/>
        </w:rPr>
        <w:t>Party</w:t>
      </w:r>
      <w:r w:rsidR="00D86779" w:rsidRPr="009E1FC7">
        <w:rPr>
          <w:rFonts w:ascii="Calibri" w:hAnsi="Calibri" w:cs="Calibri"/>
          <w:sz w:val="22"/>
          <w:szCs w:val="22"/>
        </w:rPr>
        <w:t xml:space="preserve"> to violate such provisions of law or subject </w:t>
      </w:r>
      <w:proofErr w:type="gramStart"/>
      <w:r w:rsidR="00D86779" w:rsidRPr="009E1FC7">
        <w:rPr>
          <w:rFonts w:ascii="Calibri" w:hAnsi="Calibri" w:cs="Calibri"/>
          <w:sz w:val="22"/>
          <w:szCs w:val="22"/>
        </w:rPr>
        <w:t xml:space="preserve">either </w:t>
      </w:r>
      <w:r w:rsidR="007D2C15" w:rsidRPr="009E1FC7">
        <w:rPr>
          <w:rFonts w:ascii="Calibri" w:hAnsi="Calibri" w:cs="Calibri"/>
          <w:sz w:val="22"/>
          <w:szCs w:val="22"/>
        </w:rPr>
        <w:t>Party</w:t>
      </w:r>
      <w:proofErr w:type="gramEnd"/>
      <w:r w:rsidR="00D86779" w:rsidRPr="009E1FC7">
        <w:rPr>
          <w:rFonts w:ascii="Calibri" w:hAnsi="Calibri" w:cs="Calibri"/>
          <w:sz w:val="22"/>
          <w:szCs w:val="22"/>
        </w:rPr>
        <w:t xml:space="preserve"> to liability for adhering to such provisions of law.</w:t>
      </w:r>
    </w:p>
    <w:p w14:paraId="46D29CD8" w14:textId="77777777" w:rsidR="00D86779" w:rsidRPr="009E1FC7" w:rsidRDefault="00D86779" w:rsidP="007E0E45">
      <w:pPr>
        <w:jc w:val="both"/>
        <w:rPr>
          <w:rFonts w:ascii="Calibri" w:hAnsi="Calibri" w:cs="Calibri"/>
          <w:sz w:val="22"/>
          <w:szCs w:val="22"/>
        </w:rPr>
      </w:pPr>
    </w:p>
    <w:p w14:paraId="18D7D9E5" w14:textId="77777777" w:rsidR="00D86779" w:rsidRPr="009E1FC7" w:rsidRDefault="007C13A3" w:rsidP="007E0E45">
      <w:pPr>
        <w:tabs>
          <w:tab w:val="left" w:pos="360"/>
        </w:tabs>
        <w:ind w:left="360" w:hanging="360"/>
        <w:jc w:val="both"/>
        <w:rPr>
          <w:rFonts w:ascii="Calibri" w:hAnsi="Calibri" w:cs="Calibri"/>
          <w:sz w:val="22"/>
          <w:szCs w:val="22"/>
        </w:rPr>
      </w:pPr>
      <w:r w:rsidRPr="009E1FC7">
        <w:rPr>
          <w:rFonts w:ascii="Calibri" w:hAnsi="Calibri" w:cs="Calibri"/>
          <w:b/>
          <w:sz w:val="22"/>
          <w:szCs w:val="22"/>
        </w:rPr>
        <w:t>1</w:t>
      </w:r>
      <w:r w:rsidR="00647283">
        <w:rPr>
          <w:rFonts w:ascii="Calibri" w:hAnsi="Calibri" w:cs="Calibri"/>
          <w:b/>
          <w:sz w:val="22"/>
          <w:szCs w:val="22"/>
        </w:rPr>
        <w:t>2</w:t>
      </w:r>
      <w:r w:rsidRPr="009E1FC7">
        <w:rPr>
          <w:rFonts w:ascii="Calibri" w:hAnsi="Calibri" w:cs="Calibri"/>
          <w:b/>
          <w:sz w:val="22"/>
          <w:szCs w:val="22"/>
        </w:rPr>
        <w:t>.</w:t>
      </w:r>
      <w:r w:rsidRPr="009E1FC7">
        <w:rPr>
          <w:rFonts w:ascii="Calibri" w:hAnsi="Calibri" w:cs="Calibri"/>
          <w:b/>
          <w:sz w:val="22"/>
          <w:szCs w:val="22"/>
        </w:rPr>
        <w:tab/>
      </w:r>
      <w:r w:rsidR="00D86779" w:rsidRPr="009E1FC7">
        <w:rPr>
          <w:rFonts w:ascii="Calibri" w:hAnsi="Calibri" w:cs="Calibri"/>
          <w:b/>
          <w:sz w:val="22"/>
          <w:szCs w:val="22"/>
          <w:u w:val="single"/>
        </w:rPr>
        <w:t>Independent Contractor</w:t>
      </w:r>
      <w:r w:rsidR="00D86779" w:rsidRPr="009E1FC7">
        <w:rPr>
          <w:rFonts w:ascii="Calibri" w:hAnsi="Calibri" w:cs="Calibri"/>
          <w:bCs/>
          <w:sz w:val="22"/>
          <w:szCs w:val="22"/>
          <w:u w:val="single"/>
        </w:rPr>
        <w:t>:</w:t>
      </w:r>
      <w:r w:rsidR="00D86779" w:rsidRPr="009E1FC7">
        <w:rPr>
          <w:rFonts w:ascii="Calibri" w:hAnsi="Calibri" w:cs="Calibri"/>
          <w:bCs/>
          <w:sz w:val="22"/>
          <w:szCs w:val="22"/>
        </w:rPr>
        <w:t xml:space="preserve">   </w:t>
      </w:r>
      <w:r w:rsidR="00D86779" w:rsidRPr="009E1FC7">
        <w:rPr>
          <w:rFonts w:ascii="Calibri" w:hAnsi="Calibri" w:cs="Calibri"/>
          <w:sz w:val="22"/>
          <w:szCs w:val="22"/>
        </w:rPr>
        <w:t xml:space="preserve">UF shall be deemed to be and shall be an independent contractor and, as such, UF shall not be entitled to any benefits applicable to employees of </w:t>
      </w:r>
      <w:r w:rsidR="0040365E" w:rsidRPr="009E1FC7">
        <w:rPr>
          <w:rFonts w:ascii="Calibri" w:hAnsi="Calibri" w:cs="Calibri"/>
          <w:sz w:val="22"/>
          <w:szCs w:val="22"/>
        </w:rPr>
        <w:t>SPONSOR</w:t>
      </w:r>
      <w:r w:rsidR="00D86779" w:rsidRPr="009E1FC7">
        <w:rPr>
          <w:rFonts w:ascii="Calibri" w:hAnsi="Calibri" w:cs="Calibri"/>
          <w:sz w:val="22"/>
          <w:szCs w:val="22"/>
        </w:rPr>
        <w:t>;</w:t>
      </w:r>
      <w:r w:rsidR="001F536E" w:rsidRPr="009E1FC7">
        <w:rPr>
          <w:rFonts w:ascii="Calibri" w:hAnsi="Calibri" w:cs="Calibri"/>
          <w:sz w:val="22"/>
          <w:szCs w:val="22"/>
        </w:rPr>
        <w:t xml:space="preserve"> </w:t>
      </w:r>
      <w:r w:rsidR="00D86779" w:rsidRPr="009E1FC7">
        <w:rPr>
          <w:rFonts w:ascii="Calibri" w:hAnsi="Calibri" w:cs="Calibri"/>
          <w:sz w:val="22"/>
          <w:szCs w:val="22"/>
        </w:rPr>
        <w:t xml:space="preserve">Neither </w:t>
      </w:r>
      <w:r w:rsidR="007D2C15" w:rsidRPr="009E1FC7">
        <w:rPr>
          <w:rFonts w:ascii="Calibri" w:hAnsi="Calibri" w:cs="Calibri"/>
          <w:sz w:val="22"/>
          <w:szCs w:val="22"/>
        </w:rPr>
        <w:t>Party</w:t>
      </w:r>
      <w:r w:rsidR="00D86779" w:rsidRPr="009E1FC7">
        <w:rPr>
          <w:rFonts w:ascii="Calibri" w:hAnsi="Calibri" w:cs="Calibri"/>
          <w:sz w:val="22"/>
          <w:szCs w:val="22"/>
        </w:rPr>
        <w:t xml:space="preserve"> is authorized or empowered to act as agent for the other for any purpose and shall not on behalf of the other </w:t>
      </w:r>
      <w:proofErr w:type="gramStart"/>
      <w:r w:rsidR="00D86779" w:rsidRPr="009E1FC7">
        <w:rPr>
          <w:rFonts w:ascii="Calibri" w:hAnsi="Calibri" w:cs="Calibri"/>
          <w:sz w:val="22"/>
          <w:szCs w:val="22"/>
        </w:rPr>
        <w:t>enter into</w:t>
      </w:r>
      <w:proofErr w:type="gramEnd"/>
      <w:r w:rsidR="00D86779" w:rsidRPr="009E1FC7">
        <w:rPr>
          <w:rFonts w:ascii="Calibri" w:hAnsi="Calibri" w:cs="Calibri"/>
          <w:sz w:val="22"/>
          <w:szCs w:val="22"/>
        </w:rPr>
        <w:t xml:space="preserve"> any contract, warranty, or representation as to any matter.  Neither shall be bound by the acts or conduct of the other.</w:t>
      </w:r>
    </w:p>
    <w:p w14:paraId="2BCEEE59" w14:textId="77777777" w:rsidR="00D86779" w:rsidRPr="009E1FC7" w:rsidRDefault="00D86779" w:rsidP="007E0E45">
      <w:pPr>
        <w:jc w:val="both"/>
        <w:rPr>
          <w:rFonts w:ascii="Calibri" w:hAnsi="Calibri" w:cs="Calibri"/>
          <w:sz w:val="22"/>
          <w:szCs w:val="22"/>
        </w:rPr>
      </w:pPr>
    </w:p>
    <w:p w14:paraId="3C9AA319" w14:textId="77777777" w:rsidR="00D86779" w:rsidRPr="009E1FC7" w:rsidRDefault="00B10039" w:rsidP="007E0E45">
      <w:pPr>
        <w:tabs>
          <w:tab w:val="left" w:pos="360"/>
        </w:tabs>
        <w:jc w:val="both"/>
        <w:rPr>
          <w:rFonts w:ascii="Calibri" w:hAnsi="Calibri" w:cs="Calibri"/>
          <w:sz w:val="22"/>
          <w:szCs w:val="22"/>
        </w:rPr>
      </w:pPr>
      <w:r w:rsidRPr="009E1FC7">
        <w:rPr>
          <w:rFonts w:ascii="Calibri" w:hAnsi="Calibri" w:cs="Calibri"/>
          <w:b/>
          <w:sz w:val="22"/>
          <w:szCs w:val="22"/>
        </w:rPr>
        <w:t>1</w:t>
      </w:r>
      <w:r w:rsidR="00647283">
        <w:rPr>
          <w:rFonts w:ascii="Calibri" w:hAnsi="Calibri" w:cs="Calibri"/>
          <w:b/>
          <w:sz w:val="22"/>
          <w:szCs w:val="22"/>
        </w:rPr>
        <w:t>3</w:t>
      </w:r>
      <w:r w:rsidRPr="009E1FC7">
        <w:rPr>
          <w:rFonts w:ascii="Calibri" w:hAnsi="Calibri" w:cs="Calibri"/>
          <w:b/>
          <w:sz w:val="22"/>
          <w:szCs w:val="22"/>
        </w:rPr>
        <w:t>.</w:t>
      </w:r>
      <w:r w:rsidRPr="009E1FC7">
        <w:rPr>
          <w:rFonts w:ascii="Calibri" w:hAnsi="Calibri" w:cs="Calibri"/>
          <w:b/>
          <w:sz w:val="22"/>
          <w:szCs w:val="22"/>
        </w:rPr>
        <w:tab/>
      </w:r>
      <w:r w:rsidR="00D86779" w:rsidRPr="009E1FC7">
        <w:rPr>
          <w:rFonts w:ascii="Calibri" w:hAnsi="Calibri" w:cs="Calibri"/>
          <w:b/>
          <w:sz w:val="22"/>
          <w:szCs w:val="22"/>
          <w:u w:val="single"/>
        </w:rPr>
        <w:t>Insurance</w:t>
      </w:r>
      <w:r w:rsidR="00D86779" w:rsidRPr="009E1FC7">
        <w:rPr>
          <w:rFonts w:ascii="Calibri" w:hAnsi="Calibri" w:cs="Calibri"/>
          <w:b/>
          <w:sz w:val="22"/>
          <w:szCs w:val="22"/>
        </w:rPr>
        <w:t>:</w:t>
      </w:r>
      <w:r w:rsidR="00D86779" w:rsidRPr="009E1FC7">
        <w:rPr>
          <w:rFonts w:ascii="Calibri" w:hAnsi="Calibri" w:cs="Calibri"/>
          <w:bCs/>
          <w:sz w:val="22"/>
          <w:szCs w:val="22"/>
        </w:rPr>
        <w:t xml:space="preserve"> </w:t>
      </w:r>
      <w:r w:rsidR="00D86779" w:rsidRPr="009E1FC7">
        <w:rPr>
          <w:rFonts w:ascii="Calibri" w:hAnsi="Calibri" w:cs="Calibri"/>
          <w:sz w:val="22"/>
          <w:szCs w:val="22"/>
        </w:rPr>
        <w:t>In the performance of all services hereunder:</w:t>
      </w:r>
    </w:p>
    <w:p w14:paraId="136FDCF6" w14:textId="77777777" w:rsidR="00B10039" w:rsidRPr="009E1FC7" w:rsidRDefault="00B10039" w:rsidP="007E0E45">
      <w:pPr>
        <w:jc w:val="both"/>
        <w:rPr>
          <w:rFonts w:ascii="Calibri" w:hAnsi="Calibri" w:cs="Calibri"/>
          <w:bCs/>
          <w:sz w:val="22"/>
          <w:szCs w:val="22"/>
        </w:rPr>
      </w:pPr>
    </w:p>
    <w:p w14:paraId="457C8BE7" w14:textId="77777777" w:rsidR="00D86779" w:rsidRPr="009E1FC7" w:rsidRDefault="00D86779" w:rsidP="007E0E45">
      <w:pPr>
        <w:numPr>
          <w:ilvl w:val="0"/>
          <w:numId w:val="38"/>
        </w:numPr>
        <w:jc w:val="both"/>
        <w:rPr>
          <w:rFonts w:ascii="Calibri" w:hAnsi="Calibri" w:cs="Calibri"/>
          <w:sz w:val="22"/>
          <w:szCs w:val="22"/>
        </w:rPr>
      </w:pPr>
      <w:r w:rsidRPr="009E1FC7">
        <w:rPr>
          <w:rFonts w:ascii="Calibri" w:hAnsi="Calibri" w:cs="Calibri"/>
          <w:sz w:val="22"/>
          <w:szCs w:val="22"/>
        </w:rPr>
        <w:t>UF warrants and represents that UF has adequate liability insurance, such protection being applicable to officers, employees, and agents while acting within the scope of their employment by UF, and UF has no liability insurance policy as such that can extend protection to any other person.</w:t>
      </w:r>
    </w:p>
    <w:p w14:paraId="56100225" w14:textId="77777777" w:rsidR="00D86779" w:rsidRPr="009E1FC7" w:rsidRDefault="00D86779" w:rsidP="007E0E45">
      <w:pPr>
        <w:jc w:val="both"/>
        <w:rPr>
          <w:rFonts w:ascii="Calibri" w:hAnsi="Calibri" w:cs="Calibri"/>
          <w:sz w:val="22"/>
          <w:szCs w:val="22"/>
        </w:rPr>
      </w:pPr>
    </w:p>
    <w:p w14:paraId="3F2F2E7E" w14:textId="77777777" w:rsidR="00D86779" w:rsidRDefault="00D86779" w:rsidP="006D5D24">
      <w:pPr>
        <w:numPr>
          <w:ilvl w:val="0"/>
          <w:numId w:val="38"/>
        </w:numPr>
        <w:jc w:val="both"/>
        <w:rPr>
          <w:rFonts w:ascii="Calibri" w:hAnsi="Calibri" w:cs="Calibri"/>
          <w:sz w:val="22"/>
          <w:szCs w:val="22"/>
        </w:rPr>
      </w:pPr>
      <w:r w:rsidRPr="009E1FC7">
        <w:rPr>
          <w:rFonts w:ascii="Calibri" w:hAnsi="Calibri" w:cs="Calibri"/>
          <w:sz w:val="22"/>
          <w:szCs w:val="22"/>
        </w:rPr>
        <w:t xml:space="preserve">Each </w:t>
      </w:r>
      <w:r w:rsidR="007D2C15" w:rsidRPr="009E1FC7">
        <w:rPr>
          <w:rFonts w:ascii="Calibri" w:hAnsi="Calibri" w:cs="Calibri"/>
          <w:sz w:val="22"/>
          <w:szCs w:val="22"/>
        </w:rPr>
        <w:t>Party</w:t>
      </w:r>
      <w:r w:rsidRPr="009E1FC7">
        <w:rPr>
          <w:rFonts w:ascii="Calibri" w:hAnsi="Calibri" w:cs="Calibri"/>
          <w:sz w:val="22"/>
          <w:szCs w:val="22"/>
        </w:rPr>
        <w:t xml:space="preserve"> hereby assumes </w:t>
      </w:r>
      <w:proofErr w:type="gramStart"/>
      <w:r w:rsidRPr="009E1FC7">
        <w:rPr>
          <w:rFonts w:ascii="Calibri" w:hAnsi="Calibri" w:cs="Calibri"/>
          <w:sz w:val="22"/>
          <w:szCs w:val="22"/>
        </w:rPr>
        <w:t>any and all</w:t>
      </w:r>
      <w:proofErr w:type="gramEnd"/>
      <w:r w:rsidRPr="009E1FC7">
        <w:rPr>
          <w:rFonts w:ascii="Calibri" w:hAnsi="Calibri" w:cs="Calibri"/>
          <w:sz w:val="22"/>
          <w:szCs w:val="22"/>
        </w:rPr>
        <w:t xml:space="preserve"> risks of personal injury and property damage attributable to the negligent acts or omissions of that </w:t>
      </w:r>
      <w:r w:rsidR="007D2C15" w:rsidRPr="009E1FC7">
        <w:rPr>
          <w:rFonts w:ascii="Calibri" w:hAnsi="Calibri" w:cs="Calibri"/>
          <w:sz w:val="22"/>
          <w:szCs w:val="22"/>
        </w:rPr>
        <w:t>Party</w:t>
      </w:r>
      <w:r w:rsidRPr="009E1FC7">
        <w:rPr>
          <w:rFonts w:ascii="Calibri" w:hAnsi="Calibri" w:cs="Calibri"/>
          <w:sz w:val="22"/>
          <w:szCs w:val="22"/>
        </w:rPr>
        <w:t xml:space="preserve"> and the officers, employees,</w:t>
      </w:r>
      <w:r w:rsidR="00B10039" w:rsidRPr="009E1FC7">
        <w:rPr>
          <w:rFonts w:ascii="Calibri" w:hAnsi="Calibri" w:cs="Calibri"/>
          <w:sz w:val="22"/>
          <w:szCs w:val="22"/>
        </w:rPr>
        <w:t xml:space="preserve"> and agents thereof</w:t>
      </w:r>
      <w:r w:rsidR="006D5D24">
        <w:rPr>
          <w:rFonts w:ascii="Calibri" w:hAnsi="Calibri" w:cs="Calibri"/>
          <w:sz w:val="22"/>
          <w:szCs w:val="22"/>
        </w:rPr>
        <w:t xml:space="preserve"> </w:t>
      </w:r>
      <w:r w:rsidR="006D5D24" w:rsidRPr="006D5D24">
        <w:rPr>
          <w:rFonts w:ascii="Calibri" w:hAnsi="Calibri" w:cs="Calibri"/>
          <w:sz w:val="22"/>
          <w:szCs w:val="22"/>
        </w:rPr>
        <w:t>to the extent permitted by Section 768.28, Florida Statutes</w:t>
      </w:r>
      <w:r w:rsidR="00B10039" w:rsidRPr="009E1FC7">
        <w:rPr>
          <w:rFonts w:ascii="Calibri" w:hAnsi="Calibri" w:cs="Calibri"/>
          <w:sz w:val="22"/>
          <w:szCs w:val="22"/>
        </w:rPr>
        <w:t>.</w:t>
      </w:r>
    </w:p>
    <w:p w14:paraId="10176494" w14:textId="77777777" w:rsidR="00B10039" w:rsidRPr="009E1FC7" w:rsidRDefault="00B10039" w:rsidP="007E0E45">
      <w:pPr>
        <w:jc w:val="both"/>
        <w:rPr>
          <w:rFonts w:ascii="Calibri" w:hAnsi="Calibri" w:cs="Calibri"/>
          <w:b/>
          <w:bCs/>
          <w:sz w:val="22"/>
          <w:szCs w:val="22"/>
        </w:rPr>
      </w:pPr>
    </w:p>
    <w:p w14:paraId="6C7A3C35" w14:textId="77777777" w:rsidR="009131EB" w:rsidRPr="009131EB" w:rsidRDefault="00B10039" w:rsidP="009131EB">
      <w:pPr>
        <w:tabs>
          <w:tab w:val="left" w:pos="360"/>
        </w:tabs>
        <w:ind w:left="360" w:hanging="360"/>
        <w:jc w:val="both"/>
        <w:rPr>
          <w:rFonts w:ascii="Calibri" w:hAnsi="Calibri" w:cs="Calibri"/>
          <w:sz w:val="22"/>
          <w:szCs w:val="22"/>
        </w:rPr>
      </w:pPr>
      <w:r w:rsidRPr="009E1FC7">
        <w:rPr>
          <w:rFonts w:ascii="Calibri" w:hAnsi="Calibri" w:cs="Calibri"/>
          <w:b/>
          <w:bCs/>
          <w:sz w:val="22"/>
          <w:szCs w:val="22"/>
        </w:rPr>
        <w:t>1</w:t>
      </w:r>
      <w:r w:rsidR="00647283">
        <w:rPr>
          <w:rFonts w:ascii="Calibri" w:hAnsi="Calibri" w:cs="Calibri"/>
          <w:b/>
          <w:bCs/>
          <w:sz w:val="22"/>
          <w:szCs w:val="22"/>
        </w:rPr>
        <w:t>4</w:t>
      </w:r>
      <w:r w:rsidRPr="009E1FC7">
        <w:rPr>
          <w:rFonts w:ascii="Calibri" w:hAnsi="Calibri" w:cs="Calibri"/>
          <w:b/>
          <w:bCs/>
          <w:sz w:val="22"/>
          <w:szCs w:val="22"/>
        </w:rPr>
        <w:t>.</w:t>
      </w:r>
      <w:r w:rsidRPr="009E1FC7">
        <w:rPr>
          <w:rFonts w:ascii="Calibri" w:hAnsi="Calibri" w:cs="Calibri"/>
          <w:b/>
          <w:bCs/>
          <w:sz w:val="22"/>
          <w:szCs w:val="22"/>
        </w:rPr>
        <w:tab/>
      </w:r>
      <w:r w:rsidR="00D86779" w:rsidRPr="009E1FC7">
        <w:rPr>
          <w:rFonts w:ascii="Calibri" w:hAnsi="Calibri" w:cs="Calibri"/>
          <w:b/>
          <w:bCs/>
          <w:sz w:val="22"/>
          <w:szCs w:val="22"/>
          <w:u w:val="single"/>
        </w:rPr>
        <w:t>Termination</w:t>
      </w:r>
      <w:r w:rsidR="00D86779" w:rsidRPr="009E1FC7">
        <w:rPr>
          <w:rFonts w:ascii="Calibri" w:hAnsi="Calibri" w:cs="Calibri"/>
          <w:sz w:val="22"/>
          <w:szCs w:val="22"/>
        </w:rPr>
        <w:t xml:space="preserve">: </w:t>
      </w:r>
      <w:r w:rsidR="009131EB" w:rsidRPr="009131EB">
        <w:rPr>
          <w:rFonts w:ascii="Calibri" w:hAnsi="Calibri" w:cs="Calibri"/>
          <w:sz w:val="22"/>
          <w:szCs w:val="22"/>
        </w:rPr>
        <w:t xml:space="preserve">Either Party may terminate this agreement without cause upon </w:t>
      </w:r>
      <w:r w:rsidR="009131EB">
        <w:rPr>
          <w:rFonts w:ascii="Calibri" w:hAnsi="Calibri" w:cs="Calibri"/>
          <w:sz w:val="22"/>
          <w:szCs w:val="22"/>
        </w:rPr>
        <w:t>thirty</w:t>
      </w:r>
      <w:r w:rsidR="009131EB" w:rsidRPr="009131EB">
        <w:rPr>
          <w:rFonts w:ascii="Calibri" w:hAnsi="Calibri" w:cs="Calibri"/>
          <w:sz w:val="22"/>
          <w:szCs w:val="22"/>
        </w:rPr>
        <w:t xml:space="preserve"> (</w:t>
      </w:r>
      <w:r w:rsidR="009131EB">
        <w:rPr>
          <w:rFonts w:ascii="Calibri" w:hAnsi="Calibri" w:cs="Calibri"/>
          <w:sz w:val="22"/>
          <w:szCs w:val="22"/>
        </w:rPr>
        <w:t>3</w:t>
      </w:r>
      <w:r w:rsidR="009131EB" w:rsidRPr="009131EB">
        <w:rPr>
          <w:rFonts w:ascii="Calibri" w:hAnsi="Calibri" w:cs="Calibri"/>
          <w:sz w:val="22"/>
          <w:szCs w:val="22"/>
        </w:rPr>
        <w:t xml:space="preserve">0) days’ prior written notice to the other.  </w:t>
      </w:r>
    </w:p>
    <w:p w14:paraId="2864B12B" w14:textId="77777777" w:rsidR="009131EB" w:rsidRPr="009131EB" w:rsidRDefault="009131EB" w:rsidP="009131EB">
      <w:pPr>
        <w:ind w:left="360"/>
        <w:jc w:val="both"/>
        <w:rPr>
          <w:rFonts w:ascii="Calibri" w:hAnsi="Calibri" w:cs="Calibri"/>
          <w:sz w:val="22"/>
          <w:szCs w:val="22"/>
        </w:rPr>
      </w:pPr>
    </w:p>
    <w:p w14:paraId="39ED9876" w14:textId="77777777" w:rsidR="00D86779" w:rsidRDefault="009131EB" w:rsidP="009131EB">
      <w:pPr>
        <w:ind w:left="360"/>
        <w:jc w:val="both"/>
        <w:rPr>
          <w:rFonts w:ascii="Calibri" w:hAnsi="Calibri" w:cs="Calibri"/>
          <w:sz w:val="22"/>
          <w:szCs w:val="22"/>
        </w:rPr>
      </w:pPr>
      <w:r w:rsidRPr="0040365E">
        <w:rPr>
          <w:rFonts w:ascii="Calibri" w:hAnsi="Calibri" w:cs="Calibri"/>
          <w:sz w:val="22"/>
          <w:szCs w:val="22"/>
          <w:u w:val="single"/>
        </w:rPr>
        <w:t>Termination for Breach</w:t>
      </w:r>
      <w:r w:rsidRPr="009131EB">
        <w:rPr>
          <w:rFonts w:ascii="Calibri" w:hAnsi="Calibri" w:cs="Calibri"/>
          <w:sz w:val="22"/>
          <w:szCs w:val="22"/>
        </w:rPr>
        <w:t xml:space="preserve">.  If either Party commits a material breach of this Agreement </w:t>
      </w:r>
      <w:proofErr w:type="gramStart"/>
      <w:r w:rsidRPr="009131EB">
        <w:rPr>
          <w:rFonts w:ascii="Calibri" w:hAnsi="Calibri" w:cs="Calibri"/>
          <w:sz w:val="22"/>
          <w:szCs w:val="22"/>
        </w:rPr>
        <w:t>and</w:t>
      </w:r>
      <w:proofErr w:type="gramEnd"/>
      <w:r w:rsidRPr="009131EB">
        <w:rPr>
          <w:rFonts w:ascii="Calibri" w:hAnsi="Calibri" w:cs="Calibri"/>
          <w:sz w:val="22"/>
          <w:szCs w:val="22"/>
        </w:rPr>
        <w:t xml:space="preserve"> fail</w:t>
      </w:r>
      <w:r>
        <w:rPr>
          <w:rFonts w:ascii="Calibri" w:hAnsi="Calibri" w:cs="Calibri"/>
          <w:sz w:val="22"/>
          <w:szCs w:val="22"/>
        </w:rPr>
        <w:t>s to remedy that breach within thirty</w:t>
      </w:r>
      <w:r w:rsidRPr="009131EB">
        <w:rPr>
          <w:rFonts w:ascii="Calibri" w:hAnsi="Calibri" w:cs="Calibri"/>
          <w:sz w:val="22"/>
          <w:szCs w:val="22"/>
        </w:rPr>
        <w:t xml:space="preserve"> (</w:t>
      </w:r>
      <w:r>
        <w:rPr>
          <w:rFonts w:ascii="Calibri" w:hAnsi="Calibri" w:cs="Calibri"/>
          <w:sz w:val="22"/>
          <w:szCs w:val="22"/>
        </w:rPr>
        <w:t>3</w:t>
      </w:r>
      <w:r w:rsidRPr="009131EB">
        <w:rPr>
          <w:rFonts w:ascii="Calibri" w:hAnsi="Calibri" w:cs="Calibri"/>
          <w:sz w:val="22"/>
          <w:szCs w:val="22"/>
        </w:rPr>
        <w:t>0) days after receipt of written notice from the other Party, the Party giving notice may terminate this Agreement by written notice to the other Party, effective upon receipt.</w:t>
      </w:r>
    </w:p>
    <w:p w14:paraId="6AFEB889" w14:textId="77777777" w:rsidR="009131EB" w:rsidRPr="009E1FC7" w:rsidRDefault="009131EB" w:rsidP="009131EB">
      <w:pPr>
        <w:ind w:left="360"/>
        <w:jc w:val="both"/>
        <w:rPr>
          <w:rFonts w:ascii="Calibri" w:hAnsi="Calibri" w:cs="Calibri"/>
          <w:sz w:val="22"/>
          <w:szCs w:val="22"/>
          <w:u w:val="single"/>
        </w:rPr>
      </w:pPr>
    </w:p>
    <w:p w14:paraId="48FA5F86" w14:textId="77777777" w:rsidR="00D86779" w:rsidRPr="009E1FC7" w:rsidRDefault="00BD0DAD" w:rsidP="007E0E45">
      <w:pPr>
        <w:ind w:left="360"/>
        <w:jc w:val="both"/>
        <w:rPr>
          <w:rFonts w:ascii="Calibri" w:hAnsi="Calibri" w:cs="Calibri"/>
          <w:sz w:val="22"/>
          <w:szCs w:val="22"/>
        </w:rPr>
      </w:pPr>
      <w:r>
        <w:rPr>
          <w:rFonts w:ascii="Calibri" w:hAnsi="Calibri" w:cs="Calibri"/>
          <w:sz w:val="22"/>
          <w:szCs w:val="22"/>
        </w:rPr>
        <w:t xml:space="preserve">Upon </w:t>
      </w:r>
      <w:r w:rsidR="009131EB">
        <w:rPr>
          <w:rFonts w:ascii="Calibri" w:hAnsi="Calibri" w:cs="Calibri"/>
          <w:sz w:val="22"/>
          <w:szCs w:val="22"/>
        </w:rPr>
        <w:t xml:space="preserve">any </w:t>
      </w:r>
      <w:r w:rsidR="00D86779" w:rsidRPr="009E1FC7">
        <w:rPr>
          <w:rFonts w:ascii="Calibri" w:hAnsi="Calibri" w:cs="Calibri"/>
          <w:sz w:val="22"/>
          <w:szCs w:val="22"/>
        </w:rPr>
        <w:t xml:space="preserve">termination </w:t>
      </w:r>
      <w:r>
        <w:rPr>
          <w:rFonts w:ascii="Calibri" w:hAnsi="Calibri" w:cs="Calibri"/>
          <w:sz w:val="22"/>
          <w:szCs w:val="22"/>
        </w:rPr>
        <w:t>of this Agreement by either Party</w:t>
      </w:r>
      <w:r w:rsidR="009131EB">
        <w:rPr>
          <w:rFonts w:ascii="Calibri" w:hAnsi="Calibri" w:cs="Calibri"/>
          <w:sz w:val="22"/>
          <w:szCs w:val="22"/>
        </w:rPr>
        <w:t xml:space="preserve">, </w:t>
      </w:r>
      <w:r w:rsidR="00D86779" w:rsidRPr="009E1FC7">
        <w:rPr>
          <w:rFonts w:ascii="Calibri" w:hAnsi="Calibri" w:cs="Calibri"/>
          <w:sz w:val="22"/>
          <w:szCs w:val="22"/>
        </w:rPr>
        <w:t xml:space="preserve">UF </w:t>
      </w:r>
      <w:r>
        <w:rPr>
          <w:rFonts w:ascii="Calibri" w:hAnsi="Calibri" w:cs="Calibri"/>
          <w:sz w:val="22"/>
          <w:szCs w:val="22"/>
        </w:rPr>
        <w:t xml:space="preserve">will cease further obligation of funds for Services and will take all reasonable steps to cancel or otherwise reduce outstanding obligations.  </w:t>
      </w:r>
      <w:r w:rsidR="0040365E">
        <w:rPr>
          <w:rFonts w:ascii="Calibri" w:hAnsi="Calibri" w:cs="Calibri"/>
          <w:sz w:val="22"/>
          <w:szCs w:val="22"/>
        </w:rPr>
        <w:t xml:space="preserve">SPONSOR </w:t>
      </w:r>
      <w:r>
        <w:rPr>
          <w:rFonts w:ascii="Calibri" w:hAnsi="Calibri" w:cs="Calibri"/>
          <w:sz w:val="22"/>
          <w:szCs w:val="22"/>
        </w:rPr>
        <w:t>will pay UF for either (a) percent of completion or (b) deliverable completed to the date of termination and (c) any non-cancellable obligations on or before the date of termination pu</w:t>
      </w:r>
      <w:r w:rsidR="0040365E">
        <w:rPr>
          <w:rFonts w:ascii="Calibri" w:hAnsi="Calibri" w:cs="Calibri"/>
          <w:sz w:val="22"/>
          <w:szCs w:val="22"/>
        </w:rPr>
        <w:t>rsuant to Article 3.  UF</w:t>
      </w:r>
      <w:r>
        <w:rPr>
          <w:rFonts w:ascii="Calibri" w:hAnsi="Calibri" w:cs="Calibri"/>
          <w:sz w:val="22"/>
          <w:szCs w:val="22"/>
        </w:rPr>
        <w:t xml:space="preserve"> will refund any portion of SPONSOR advance payments not obligated pursuant to (a) or (b) and (c).</w:t>
      </w:r>
    </w:p>
    <w:p w14:paraId="482F65FB" w14:textId="77777777" w:rsidR="00B10039" w:rsidRPr="009E1FC7" w:rsidRDefault="00B10039" w:rsidP="007E0E45">
      <w:pPr>
        <w:jc w:val="both"/>
        <w:rPr>
          <w:rFonts w:ascii="Calibri" w:hAnsi="Calibri" w:cs="Calibri"/>
          <w:sz w:val="22"/>
          <w:szCs w:val="22"/>
        </w:rPr>
      </w:pPr>
    </w:p>
    <w:p w14:paraId="5D6820E7" w14:textId="77777777" w:rsidR="00B10039" w:rsidRPr="009E1FC7" w:rsidRDefault="00B10039" w:rsidP="007E0E45">
      <w:pPr>
        <w:tabs>
          <w:tab w:val="left" w:pos="360"/>
        </w:tabs>
        <w:ind w:left="360" w:hanging="360"/>
        <w:jc w:val="both"/>
        <w:rPr>
          <w:rFonts w:ascii="Calibri" w:hAnsi="Calibri" w:cs="Calibri"/>
          <w:sz w:val="22"/>
          <w:szCs w:val="22"/>
        </w:rPr>
      </w:pPr>
      <w:r w:rsidRPr="009E1FC7">
        <w:rPr>
          <w:rFonts w:ascii="Calibri" w:hAnsi="Calibri" w:cs="Calibri"/>
          <w:b/>
          <w:bCs/>
          <w:sz w:val="22"/>
          <w:szCs w:val="22"/>
        </w:rPr>
        <w:t>1</w:t>
      </w:r>
      <w:r w:rsidR="00647283">
        <w:rPr>
          <w:rFonts w:ascii="Calibri" w:hAnsi="Calibri" w:cs="Calibri"/>
          <w:b/>
          <w:bCs/>
          <w:sz w:val="22"/>
          <w:szCs w:val="22"/>
        </w:rPr>
        <w:t>5</w:t>
      </w:r>
      <w:r w:rsidRPr="009E1FC7">
        <w:rPr>
          <w:rFonts w:ascii="Calibri" w:hAnsi="Calibri" w:cs="Calibri"/>
          <w:b/>
          <w:bCs/>
          <w:sz w:val="22"/>
          <w:szCs w:val="22"/>
        </w:rPr>
        <w:t>.</w:t>
      </w:r>
      <w:r w:rsidR="001F536E" w:rsidRPr="009E1FC7">
        <w:rPr>
          <w:rFonts w:ascii="Calibri" w:hAnsi="Calibri" w:cs="Calibri"/>
          <w:b/>
          <w:bCs/>
          <w:sz w:val="22"/>
          <w:szCs w:val="22"/>
        </w:rPr>
        <w:tab/>
      </w:r>
      <w:r w:rsidRPr="009E1FC7">
        <w:rPr>
          <w:rFonts w:ascii="Calibri" w:hAnsi="Calibri" w:cs="Calibri"/>
          <w:b/>
          <w:bCs/>
          <w:sz w:val="22"/>
          <w:szCs w:val="22"/>
          <w:u w:val="single"/>
        </w:rPr>
        <w:t>Dispute Resolution:</w:t>
      </w:r>
      <w:r w:rsidRPr="009E1FC7">
        <w:rPr>
          <w:rFonts w:ascii="Calibri" w:hAnsi="Calibri" w:cs="Calibri"/>
          <w:b/>
          <w:bCs/>
          <w:sz w:val="22"/>
          <w:szCs w:val="22"/>
        </w:rPr>
        <w:t xml:space="preserve">  </w:t>
      </w:r>
      <w:r w:rsidR="00633B98" w:rsidRPr="00633B98">
        <w:t xml:space="preserve"> </w:t>
      </w:r>
      <w:r w:rsidR="00633B98" w:rsidRPr="00633B98">
        <w:rPr>
          <w:rFonts w:ascii="Calibri" w:hAnsi="Calibri" w:cs="Calibri"/>
          <w:sz w:val="22"/>
          <w:szCs w:val="22"/>
        </w:rPr>
        <w:t>B.</w:t>
      </w:r>
      <w:r w:rsidR="00633B98" w:rsidRPr="00633B98">
        <w:rPr>
          <w:rFonts w:ascii="Calibri" w:hAnsi="Calibri" w:cs="Calibri"/>
          <w:sz w:val="22"/>
          <w:szCs w:val="22"/>
        </w:rPr>
        <w:tab/>
        <w:t xml:space="preserve">The parties shall attempt to cooperatively resolve </w:t>
      </w:r>
      <w:proofErr w:type="gramStart"/>
      <w:r w:rsidR="00633B98" w:rsidRPr="00633B98">
        <w:rPr>
          <w:rFonts w:ascii="Calibri" w:hAnsi="Calibri" w:cs="Calibri"/>
          <w:sz w:val="22"/>
          <w:szCs w:val="22"/>
        </w:rPr>
        <w:t>any and all</w:t>
      </w:r>
      <w:proofErr w:type="gramEnd"/>
      <w:r w:rsidR="00633B98" w:rsidRPr="00633B98">
        <w:rPr>
          <w:rFonts w:ascii="Calibri" w:hAnsi="Calibri" w:cs="Calibri"/>
          <w:sz w:val="22"/>
          <w:szCs w:val="22"/>
        </w:rPr>
        <w:t xml:space="preserve"> disputes and/or claims that arise under this </w:t>
      </w:r>
      <w:r w:rsidR="00633B98">
        <w:rPr>
          <w:rFonts w:ascii="Calibri" w:hAnsi="Calibri" w:cs="Calibri"/>
          <w:sz w:val="22"/>
          <w:szCs w:val="22"/>
        </w:rPr>
        <w:t>Agreement by first engaging the highest appropriate administrative officials of each Party who shall negotiate in good faith to seek a cooperative resolution.</w:t>
      </w:r>
      <w:r w:rsidR="00633B98" w:rsidRPr="00633B98">
        <w:rPr>
          <w:rFonts w:ascii="Calibri" w:hAnsi="Calibri" w:cs="Calibri"/>
          <w:sz w:val="22"/>
          <w:szCs w:val="22"/>
        </w:rPr>
        <w:t xml:space="preserve">  In event that any disputes or claims arising from this </w:t>
      </w:r>
      <w:r w:rsidR="00633B98">
        <w:rPr>
          <w:rFonts w:ascii="Calibri" w:hAnsi="Calibri" w:cs="Calibri"/>
          <w:sz w:val="22"/>
          <w:szCs w:val="22"/>
        </w:rPr>
        <w:t>Agreement</w:t>
      </w:r>
      <w:r w:rsidR="00633B98" w:rsidRPr="00633B98">
        <w:rPr>
          <w:rFonts w:ascii="Calibri" w:hAnsi="Calibri" w:cs="Calibri"/>
          <w:sz w:val="22"/>
          <w:szCs w:val="22"/>
        </w:rPr>
        <w:t xml:space="preserve"> cannot be resolved as provided </w:t>
      </w:r>
      <w:r w:rsidR="00633B98">
        <w:rPr>
          <w:rFonts w:ascii="Calibri" w:hAnsi="Calibri" w:cs="Calibri"/>
          <w:sz w:val="22"/>
          <w:szCs w:val="22"/>
        </w:rPr>
        <w:t>for above</w:t>
      </w:r>
      <w:r w:rsidR="00633B98" w:rsidRPr="00633B98">
        <w:rPr>
          <w:rFonts w:ascii="Calibri" w:hAnsi="Calibri" w:cs="Calibri"/>
          <w:sz w:val="22"/>
          <w:szCs w:val="22"/>
        </w:rPr>
        <w:t xml:space="preserve">, the parties hereby agree to first participate in good faith in non-binding mediation </w:t>
      </w:r>
      <w:proofErr w:type="gramStart"/>
      <w:r w:rsidR="00633B98" w:rsidRPr="00633B98">
        <w:rPr>
          <w:rFonts w:ascii="Calibri" w:hAnsi="Calibri" w:cs="Calibri"/>
          <w:sz w:val="22"/>
          <w:szCs w:val="22"/>
        </w:rPr>
        <w:t>in an attempt to</w:t>
      </w:r>
      <w:proofErr w:type="gramEnd"/>
      <w:r w:rsidR="00633B98" w:rsidRPr="00633B98">
        <w:rPr>
          <w:rFonts w:ascii="Calibri" w:hAnsi="Calibri" w:cs="Calibri"/>
          <w:sz w:val="22"/>
          <w:szCs w:val="22"/>
        </w:rPr>
        <w:t xml:space="preserve"> resolve and settle all disputes.  </w:t>
      </w:r>
    </w:p>
    <w:p w14:paraId="7EC32C22" w14:textId="77777777" w:rsidR="00B10039" w:rsidRPr="009E1FC7" w:rsidRDefault="00B10039" w:rsidP="007E0E45">
      <w:pPr>
        <w:jc w:val="both"/>
        <w:rPr>
          <w:rFonts w:ascii="Calibri" w:hAnsi="Calibri" w:cs="Calibri"/>
          <w:sz w:val="22"/>
          <w:szCs w:val="22"/>
        </w:rPr>
      </w:pPr>
    </w:p>
    <w:p w14:paraId="20811BF9" w14:textId="77777777" w:rsidR="00696F8E" w:rsidRDefault="00B10039" w:rsidP="007E0E45">
      <w:pPr>
        <w:tabs>
          <w:tab w:val="left" w:pos="360"/>
        </w:tabs>
        <w:ind w:left="360" w:hanging="360"/>
        <w:jc w:val="both"/>
        <w:rPr>
          <w:rFonts w:ascii="Calibri" w:hAnsi="Calibri" w:cs="Calibri"/>
          <w:sz w:val="22"/>
          <w:szCs w:val="22"/>
        </w:rPr>
      </w:pPr>
      <w:r w:rsidRPr="009E1FC7">
        <w:rPr>
          <w:rFonts w:ascii="Calibri" w:hAnsi="Calibri" w:cs="Calibri"/>
          <w:b/>
          <w:sz w:val="22"/>
          <w:szCs w:val="22"/>
        </w:rPr>
        <w:t>1</w:t>
      </w:r>
      <w:r w:rsidR="00647283">
        <w:rPr>
          <w:rFonts w:ascii="Calibri" w:hAnsi="Calibri" w:cs="Calibri"/>
          <w:b/>
          <w:sz w:val="22"/>
          <w:szCs w:val="22"/>
        </w:rPr>
        <w:t>6</w:t>
      </w:r>
      <w:r w:rsidRPr="009E1FC7">
        <w:rPr>
          <w:rFonts w:ascii="Calibri" w:hAnsi="Calibri" w:cs="Calibri"/>
          <w:b/>
          <w:sz w:val="22"/>
          <w:szCs w:val="22"/>
        </w:rPr>
        <w:t>.</w:t>
      </w:r>
      <w:r w:rsidRPr="009E1FC7">
        <w:rPr>
          <w:rFonts w:ascii="Calibri" w:hAnsi="Calibri" w:cs="Calibri"/>
          <w:b/>
          <w:sz w:val="22"/>
          <w:szCs w:val="22"/>
        </w:rPr>
        <w:tab/>
      </w:r>
      <w:r w:rsidR="00696F8E" w:rsidRPr="00696F8E">
        <w:rPr>
          <w:rFonts w:ascii="Calibri" w:hAnsi="Calibri" w:cs="Calibri"/>
          <w:b/>
          <w:sz w:val="22"/>
          <w:szCs w:val="22"/>
          <w:u w:val="single"/>
        </w:rPr>
        <w:t>Force Majeure</w:t>
      </w:r>
      <w:r w:rsidR="00696F8E">
        <w:rPr>
          <w:rFonts w:ascii="Calibri" w:hAnsi="Calibri" w:cs="Calibri"/>
          <w:sz w:val="22"/>
          <w:szCs w:val="22"/>
        </w:rPr>
        <w:t>:</w:t>
      </w:r>
      <w:r w:rsidR="00696F8E" w:rsidRPr="00696F8E">
        <w:rPr>
          <w:rFonts w:ascii="Calibri" w:hAnsi="Calibri" w:cs="Calibri"/>
          <w:sz w:val="22"/>
          <w:szCs w:val="22"/>
        </w:rPr>
        <w:t xml:space="preserve">  Neither Party is responsible for delays resulting from causes reasonably beyond its control, including fire, explosion, flood, tropical storm, hurricane, war, strike, or riot, provided that the nonperforming Party uses commercially reasonable efforts to avoid or remove causes of nonperformance and continues performance under this Agreement with reasonable dispatch after the causes are removed.</w:t>
      </w:r>
    </w:p>
    <w:p w14:paraId="141AF09B" w14:textId="77777777" w:rsidR="00696F8E" w:rsidRDefault="00696F8E" w:rsidP="007E0E45">
      <w:pPr>
        <w:tabs>
          <w:tab w:val="left" w:pos="360"/>
        </w:tabs>
        <w:ind w:left="360" w:hanging="360"/>
        <w:jc w:val="both"/>
        <w:rPr>
          <w:rFonts w:ascii="Calibri" w:hAnsi="Calibri" w:cs="Calibri"/>
          <w:b/>
          <w:sz w:val="22"/>
          <w:szCs w:val="22"/>
          <w:u w:val="single"/>
        </w:rPr>
      </w:pPr>
    </w:p>
    <w:p w14:paraId="688D3948" w14:textId="77777777" w:rsidR="00696F8E" w:rsidRPr="009E1FC7" w:rsidRDefault="00647283" w:rsidP="007E0E45">
      <w:pPr>
        <w:tabs>
          <w:tab w:val="left" w:pos="360"/>
        </w:tabs>
        <w:ind w:left="360" w:hanging="360"/>
        <w:jc w:val="both"/>
        <w:rPr>
          <w:rFonts w:ascii="Calibri" w:hAnsi="Calibri" w:cs="Calibri"/>
          <w:sz w:val="22"/>
          <w:szCs w:val="22"/>
        </w:rPr>
      </w:pPr>
      <w:r>
        <w:rPr>
          <w:rFonts w:ascii="Calibri" w:hAnsi="Calibri" w:cs="Calibri"/>
          <w:b/>
          <w:sz w:val="22"/>
          <w:szCs w:val="22"/>
        </w:rPr>
        <w:t>17</w:t>
      </w:r>
      <w:r w:rsidR="00696F8E" w:rsidRPr="00696F8E">
        <w:rPr>
          <w:rFonts w:ascii="Calibri" w:hAnsi="Calibri" w:cs="Calibri"/>
          <w:b/>
          <w:sz w:val="22"/>
          <w:szCs w:val="22"/>
        </w:rPr>
        <w:t>.</w:t>
      </w:r>
      <w:r w:rsidR="00696F8E">
        <w:rPr>
          <w:rFonts w:ascii="Calibri" w:hAnsi="Calibri" w:cs="Calibri"/>
          <w:b/>
          <w:sz w:val="22"/>
          <w:szCs w:val="22"/>
          <w:u w:val="single"/>
        </w:rPr>
        <w:t xml:space="preserve"> </w:t>
      </w:r>
      <w:r w:rsidR="00696F8E" w:rsidRPr="009E1FC7">
        <w:rPr>
          <w:rFonts w:ascii="Calibri" w:hAnsi="Calibri" w:cs="Calibri"/>
          <w:b/>
          <w:sz w:val="22"/>
          <w:szCs w:val="22"/>
          <w:u w:val="single"/>
        </w:rPr>
        <w:t>Miscellaneous</w:t>
      </w:r>
      <w:r w:rsidR="00696F8E" w:rsidRPr="009E1FC7">
        <w:rPr>
          <w:rFonts w:ascii="Calibri" w:hAnsi="Calibri" w:cs="Calibri"/>
          <w:b/>
          <w:sz w:val="22"/>
          <w:szCs w:val="22"/>
        </w:rPr>
        <w:t>:</w:t>
      </w:r>
      <w:r w:rsidR="00696F8E" w:rsidRPr="009E1FC7">
        <w:rPr>
          <w:rFonts w:ascii="Calibri" w:hAnsi="Calibri" w:cs="Calibri"/>
          <w:sz w:val="22"/>
          <w:szCs w:val="22"/>
        </w:rPr>
        <w:t xml:space="preserve">  This Agreement (a) may not be assigned or transferred by </w:t>
      </w:r>
      <w:r w:rsidR="007529A1">
        <w:rPr>
          <w:rFonts w:ascii="Calibri" w:hAnsi="Calibri" w:cs="Calibri"/>
          <w:sz w:val="22"/>
          <w:szCs w:val="22"/>
        </w:rPr>
        <w:t>either Party without the other Party’s</w:t>
      </w:r>
      <w:r w:rsidR="00696F8E" w:rsidRPr="009E1FC7">
        <w:rPr>
          <w:rFonts w:ascii="Calibri" w:hAnsi="Calibri" w:cs="Calibri"/>
          <w:sz w:val="22"/>
          <w:szCs w:val="22"/>
        </w:rPr>
        <w:t xml:space="preserve"> prior written consent, (b) constitutes the entire understanding of the Parties with respect to the subject matter hereof, and (c) may be modified or amended only in a writing signed by duly authorized representatives of both Parties.</w:t>
      </w:r>
    </w:p>
    <w:p w14:paraId="0CDB6A3B" w14:textId="77777777" w:rsidR="00696F8E" w:rsidRPr="009E1FC7" w:rsidRDefault="00696F8E" w:rsidP="007E0E45">
      <w:pPr>
        <w:jc w:val="both"/>
        <w:rPr>
          <w:rFonts w:ascii="Calibri" w:hAnsi="Calibri" w:cs="Calibri"/>
          <w:sz w:val="22"/>
          <w:szCs w:val="22"/>
        </w:rPr>
      </w:pPr>
    </w:p>
    <w:p w14:paraId="58872290" w14:textId="77777777" w:rsidR="006D5D24" w:rsidRDefault="00696F8E" w:rsidP="007529A1">
      <w:pPr>
        <w:tabs>
          <w:tab w:val="left" w:pos="360"/>
        </w:tabs>
        <w:ind w:left="360" w:hanging="360"/>
        <w:jc w:val="both"/>
        <w:rPr>
          <w:rFonts w:ascii="Calibri" w:hAnsi="Calibri" w:cs="Calibri"/>
          <w:sz w:val="22"/>
          <w:szCs w:val="22"/>
        </w:rPr>
      </w:pPr>
      <w:r w:rsidRPr="009E1FC7">
        <w:rPr>
          <w:rFonts w:ascii="Calibri" w:hAnsi="Calibri" w:cs="Calibri"/>
          <w:b/>
          <w:bCs/>
          <w:sz w:val="22"/>
          <w:szCs w:val="22"/>
        </w:rPr>
        <w:t>1</w:t>
      </w:r>
      <w:r w:rsidR="00647283">
        <w:rPr>
          <w:rFonts w:ascii="Calibri" w:hAnsi="Calibri" w:cs="Calibri"/>
          <w:b/>
          <w:bCs/>
          <w:sz w:val="22"/>
          <w:szCs w:val="22"/>
        </w:rPr>
        <w:t>8</w:t>
      </w:r>
      <w:r w:rsidRPr="009E1FC7">
        <w:rPr>
          <w:rFonts w:ascii="Calibri" w:hAnsi="Calibri" w:cs="Calibri"/>
          <w:b/>
          <w:bCs/>
          <w:sz w:val="22"/>
          <w:szCs w:val="22"/>
        </w:rPr>
        <w:t>.</w:t>
      </w:r>
      <w:r w:rsidRPr="009E1FC7">
        <w:rPr>
          <w:rFonts w:ascii="Calibri" w:hAnsi="Calibri" w:cs="Calibri"/>
          <w:b/>
          <w:bCs/>
          <w:sz w:val="22"/>
          <w:szCs w:val="22"/>
        </w:rPr>
        <w:tab/>
      </w:r>
      <w:r>
        <w:rPr>
          <w:rFonts w:ascii="Calibri" w:hAnsi="Calibri" w:cs="Calibri"/>
          <w:b/>
          <w:sz w:val="22"/>
          <w:szCs w:val="22"/>
          <w:u w:val="single"/>
        </w:rPr>
        <w:t>Export Control</w:t>
      </w:r>
      <w:r>
        <w:rPr>
          <w:rFonts w:ascii="Calibri" w:hAnsi="Calibri" w:cs="Calibri"/>
          <w:b/>
          <w:sz w:val="22"/>
          <w:szCs w:val="22"/>
        </w:rPr>
        <w:t>:</w:t>
      </w:r>
      <w:r>
        <w:rPr>
          <w:rFonts w:ascii="Calibri" w:hAnsi="Calibri" w:cs="Calibri"/>
          <w:sz w:val="22"/>
          <w:szCs w:val="22"/>
        </w:rPr>
        <w:t xml:space="preserve">  SPONSOR</w:t>
      </w:r>
      <w:r w:rsidRPr="00C64A1E">
        <w:rPr>
          <w:rFonts w:ascii="Calibri" w:hAnsi="Calibri" w:cs="Calibri"/>
          <w:sz w:val="22"/>
          <w:szCs w:val="22"/>
        </w:rPr>
        <w:t xml:space="preserve"> shall notify </w:t>
      </w:r>
      <w:r>
        <w:rPr>
          <w:rFonts w:ascii="Calibri" w:hAnsi="Calibri" w:cs="Calibri"/>
          <w:sz w:val="22"/>
          <w:szCs w:val="22"/>
        </w:rPr>
        <w:t>UF</w:t>
      </w:r>
      <w:r w:rsidRPr="00C64A1E">
        <w:rPr>
          <w:rFonts w:ascii="Calibri" w:hAnsi="Calibri" w:cs="Calibri"/>
          <w:sz w:val="22"/>
          <w:szCs w:val="22"/>
        </w:rPr>
        <w:t xml:space="preserve"> in writing before providing </w:t>
      </w:r>
      <w:r>
        <w:rPr>
          <w:rFonts w:ascii="Calibri" w:hAnsi="Calibri" w:cs="Calibri"/>
          <w:sz w:val="22"/>
          <w:szCs w:val="22"/>
        </w:rPr>
        <w:t>UF</w:t>
      </w:r>
      <w:r w:rsidRPr="00C64A1E">
        <w:rPr>
          <w:rFonts w:ascii="Calibri" w:hAnsi="Calibri" w:cs="Calibri"/>
          <w:sz w:val="22"/>
          <w:szCs w:val="22"/>
        </w:rPr>
        <w:t xml:space="preserve"> any </w:t>
      </w:r>
      <w:proofErr w:type="gramStart"/>
      <w:r w:rsidRPr="00C64A1E">
        <w:rPr>
          <w:rFonts w:ascii="Calibri" w:hAnsi="Calibri" w:cs="Calibri"/>
          <w:sz w:val="22"/>
          <w:szCs w:val="22"/>
        </w:rPr>
        <w:t>export controlled</w:t>
      </w:r>
      <w:proofErr w:type="gramEnd"/>
      <w:r w:rsidRPr="00C64A1E">
        <w:rPr>
          <w:rFonts w:ascii="Calibri" w:hAnsi="Calibri" w:cs="Calibri"/>
          <w:sz w:val="22"/>
          <w:szCs w:val="22"/>
        </w:rPr>
        <w:t xml:space="preserve"> information or materials.  </w:t>
      </w:r>
      <w:r>
        <w:rPr>
          <w:rFonts w:ascii="Calibri" w:hAnsi="Calibri" w:cs="Calibri"/>
          <w:sz w:val="22"/>
          <w:szCs w:val="22"/>
        </w:rPr>
        <w:t>SPONSOR</w:t>
      </w:r>
      <w:r w:rsidRPr="00C64A1E">
        <w:rPr>
          <w:rFonts w:ascii="Calibri" w:hAnsi="Calibri" w:cs="Calibri"/>
          <w:sz w:val="22"/>
          <w:szCs w:val="22"/>
        </w:rPr>
        <w:t xml:space="preserve"> shall include, if known, the Export Control Classification Number, United States Munitions List Category or EAR99 designation as appropriate.  </w:t>
      </w:r>
    </w:p>
    <w:p w14:paraId="5345D2F1" w14:textId="77777777" w:rsidR="006D5D24" w:rsidRDefault="006D5D24" w:rsidP="006D5D24">
      <w:pPr>
        <w:tabs>
          <w:tab w:val="left" w:pos="360"/>
        </w:tabs>
        <w:ind w:left="360" w:hanging="360"/>
        <w:rPr>
          <w:rFonts w:ascii="Calibri" w:hAnsi="Calibri" w:cs="Calibri"/>
          <w:sz w:val="22"/>
          <w:szCs w:val="22"/>
        </w:rPr>
      </w:pPr>
    </w:p>
    <w:p w14:paraId="38BA3F38" w14:textId="77777777" w:rsidR="006D5D24" w:rsidRDefault="00647283" w:rsidP="006D5D24">
      <w:pPr>
        <w:tabs>
          <w:tab w:val="left" w:pos="360"/>
        </w:tabs>
        <w:ind w:left="360" w:hanging="360"/>
        <w:rPr>
          <w:rFonts w:ascii="Calibri" w:hAnsi="Calibri" w:cs="Calibri"/>
          <w:sz w:val="22"/>
          <w:szCs w:val="22"/>
        </w:rPr>
      </w:pPr>
      <w:r>
        <w:rPr>
          <w:rFonts w:ascii="Calibri" w:hAnsi="Calibri" w:cs="Calibri"/>
          <w:b/>
          <w:sz w:val="22"/>
          <w:szCs w:val="22"/>
        </w:rPr>
        <w:t>19</w:t>
      </w:r>
      <w:r w:rsidR="006D5D24" w:rsidRPr="00CE2DE4">
        <w:rPr>
          <w:rFonts w:ascii="Calibri" w:hAnsi="Calibri" w:cs="Calibri"/>
          <w:b/>
          <w:sz w:val="22"/>
          <w:szCs w:val="22"/>
        </w:rPr>
        <w:t xml:space="preserve">. </w:t>
      </w:r>
      <w:r w:rsidR="006D5D24" w:rsidRPr="00CE2DE4">
        <w:rPr>
          <w:rFonts w:ascii="Calibri" w:hAnsi="Calibri" w:cs="Calibri"/>
          <w:b/>
          <w:sz w:val="22"/>
          <w:szCs w:val="22"/>
          <w:u w:val="single"/>
        </w:rPr>
        <w:t>Execution</w:t>
      </w:r>
      <w:r w:rsidR="006D5D24" w:rsidRPr="00CE2DE4">
        <w:rPr>
          <w:rFonts w:ascii="Calibri" w:hAnsi="Calibri" w:cs="Calibri"/>
          <w:b/>
          <w:sz w:val="22"/>
          <w:szCs w:val="22"/>
        </w:rPr>
        <w:t>:</w:t>
      </w:r>
      <w:r w:rsidR="006D5D24">
        <w:rPr>
          <w:rFonts w:ascii="Calibri" w:hAnsi="Calibri" w:cs="Calibri"/>
          <w:sz w:val="22"/>
          <w:szCs w:val="22"/>
        </w:rPr>
        <w:t xml:space="preserve"> </w:t>
      </w:r>
      <w:r w:rsidR="006D5D24" w:rsidRPr="00CE2DE4">
        <w:rPr>
          <w:rFonts w:ascii="Calibri" w:hAnsi="Calibri" w:cs="Calibri"/>
          <w:sz w:val="22"/>
          <w:szCs w:val="22"/>
        </w:rPr>
        <w:t>Delivery of a signed Agreement by reliable electronic means, including facsimile or email, shall be an effective method of delivering the executed Agreement.  This Agreement may be stored by electronic means and either an original or an electronically stored copy of this Agreement can be used for all purposes, including in any proceeding to enforce the rights and/or obligations o</w:t>
      </w:r>
      <w:r w:rsidR="006D5D24">
        <w:rPr>
          <w:rFonts w:ascii="Calibri" w:hAnsi="Calibri" w:cs="Calibri"/>
          <w:sz w:val="22"/>
          <w:szCs w:val="22"/>
        </w:rPr>
        <w:t>f the parties to this Agreement</w:t>
      </w:r>
      <w:r w:rsidR="006D5D24" w:rsidRPr="00CE2DE4">
        <w:rPr>
          <w:rFonts w:ascii="Calibri" w:hAnsi="Calibri" w:cs="Calibri"/>
          <w:sz w:val="22"/>
          <w:szCs w:val="22"/>
        </w:rPr>
        <w:t>.</w:t>
      </w:r>
    </w:p>
    <w:p w14:paraId="5C180EC0" w14:textId="77777777" w:rsidR="00696F8E" w:rsidRDefault="00696F8E" w:rsidP="007E0E45">
      <w:pPr>
        <w:tabs>
          <w:tab w:val="left" w:pos="360"/>
        </w:tabs>
        <w:ind w:left="360" w:hanging="360"/>
        <w:jc w:val="both"/>
        <w:rPr>
          <w:rFonts w:ascii="Calibri" w:hAnsi="Calibri" w:cs="Calibri"/>
          <w:sz w:val="22"/>
          <w:szCs w:val="22"/>
        </w:rPr>
      </w:pPr>
    </w:p>
    <w:p w14:paraId="21FAB990" w14:textId="77777777" w:rsidR="007E0E45" w:rsidRDefault="00647283" w:rsidP="007E0E45">
      <w:pPr>
        <w:tabs>
          <w:tab w:val="left" w:pos="360"/>
        </w:tabs>
        <w:ind w:left="360" w:hanging="360"/>
        <w:jc w:val="both"/>
        <w:rPr>
          <w:rFonts w:ascii="Calibri" w:hAnsi="Calibri" w:cs="Calibri"/>
          <w:sz w:val="22"/>
          <w:szCs w:val="22"/>
        </w:rPr>
      </w:pPr>
      <w:r>
        <w:rPr>
          <w:rFonts w:ascii="Calibri" w:hAnsi="Calibri" w:cs="Calibri"/>
          <w:b/>
          <w:sz w:val="22"/>
          <w:szCs w:val="22"/>
        </w:rPr>
        <w:t>20</w:t>
      </w:r>
      <w:r w:rsidR="006D5D24" w:rsidRPr="006D5D24">
        <w:rPr>
          <w:rFonts w:ascii="Calibri" w:hAnsi="Calibri" w:cs="Calibri"/>
          <w:b/>
          <w:sz w:val="22"/>
          <w:szCs w:val="22"/>
        </w:rPr>
        <w:t xml:space="preserve">. </w:t>
      </w:r>
      <w:r w:rsidR="006D5D24" w:rsidRPr="006D5D24">
        <w:rPr>
          <w:rFonts w:ascii="Calibri" w:hAnsi="Calibri" w:cs="Calibri"/>
          <w:b/>
          <w:sz w:val="22"/>
          <w:szCs w:val="22"/>
          <w:u w:val="single"/>
        </w:rPr>
        <w:t>Agreement Modification</w:t>
      </w:r>
      <w:r w:rsidR="006D5D24">
        <w:rPr>
          <w:rFonts w:ascii="Calibri" w:hAnsi="Calibri" w:cs="Calibri"/>
          <w:b/>
          <w:sz w:val="22"/>
          <w:szCs w:val="22"/>
        </w:rPr>
        <w:t>:</w:t>
      </w:r>
      <w:r w:rsidR="006D5D24" w:rsidRPr="006D5D24">
        <w:rPr>
          <w:rFonts w:ascii="Calibri" w:hAnsi="Calibri" w:cs="Calibri"/>
          <w:sz w:val="22"/>
          <w:szCs w:val="22"/>
        </w:rPr>
        <w:t xml:space="preserve">  The Parties may only modify this Agreement by a written instrument signed by both Parties.</w:t>
      </w:r>
      <w:r w:rsidR="007529A1">
        <w:rPr>
          <w:rFonts w:ascii="Calibri" w:hAnsi="Calibri" w:cs="Calibri"/>
          <w:sz w:val="22"/>
          <w:szCs w:val="22"/>
        </w:rPr>
        <w:t xml:space="preserve">  A purchase o</w:t>
      </w:r>
      <w:r w:rsidR="006D5D24">
        <w:rPr>
          <w:rFonts w:ascii="Calibri" w:hAnsi="Calibri" w:cs="Calibri"/>
          <w:sz w:val="22"/>
          <w:szCs w:val="22"/>
        </w:rPr>
        <w:t>rder may be used for billing purposes only and may not modify the terms and conditions of this Agreement.</w:t>
      </w:r>
    </w:p>
    <w:p w14:paraId="2AAD8CAD" w14:textId="77777777" w:rsidR="00647283" w:rsidRDefault="00647283" w:rsidP="00CB0170">
      <w:pPr>
        <w:rPr>
          <w:rFonts w:ascii="Calibri" w:hAnsi="Calibri" w:cs="Calibri"/>
          <w:b/>
          <w:sz w:val="22"/>
          <w:szCs w:val="22"/>
        </w:rPr>
      </w:pPr>
    </w:p>
    <w:p w14:paraId="5EFA87A3" w14:textId="77777777" w:rsidR="00647283" w:rsidRDefault="00647283" w:rsidP="00CB0170">
      <w:pPr>
        <w:rPr>
          <w:rFonts w:ascii="Calibri" w:hAnsi="Calibri" w:cs="Calibri"/>
          <w:b/>
          <w:sz w:val="22"/>
          <w:szCs w:val="22"/>
        </w:rPr>
      </w:pPr>
    </w:p>
    <w:p w14:paraId="4C325A4C" w14:textId="77777777" w:rsidR="00D86779" w:rsidRPr="009E1FC7" w:rsidRDefault="00D86779" w:rsidP="00CB0170">
      <w:pPr>
        <w:rPr>
          <w:rFonts w:ascii="Calibri" w:hAnsi="Calibri" w:cs="Calibri"/>
          <w:sz w:val="22"/>
          <w:szCs w:val="22"/>
        </w:rPr>
      </w:pPr>
      <w:r w:rsidRPr="009E1FC7">
        <w:rPr>
          <w:rFonts w:ascii="Calibri" w:hAnsi="Calibri" w:cs="Calibri"/>
          <w:b/>
          <w:sz w:val="22"/>
          <w:szCs w:val="22"/>
        </w:rPr>
        <w:t>IN WITNESS WHEREOF,</w:t>
      </w:r>
      <w:r w:rsidRPr="009E1FC7">
        <w:rPr>
          <w:rFonts w:ascii="Calibri" w:hAnsi="Calibri" w:cs="Calibri"/>
          <w:sz w:val="22"/>
          <w:szCs w:val="22"/>
        </w:rPr>
        <w:t xml:space="preserve"> the </w:t>
      </w:r>
      <w:r w:rsidR="007D2C15" w:rsidRPr="009E1FC7">
        <w:rPr>
          <w:rFonts w:ascii="Calibri" w:hAnsi="Calibri" w:cs="Calibri"/>
          <w:sz w:val="22"/>
          <w:szCs w:val="22"/>
        </w:rPr>
        <w:t>Parties</w:t>
      </w:r>
      <w:r w:rsidR="007529A1">
        <w:rPr>
          <w:rFonts w:ascii="Calibri" w:hAnsi="Calibri" w:cs="Calibri"/>
          <w:sz w:val="22"/>
          <w:szCs w:val="22"/>
        </w:rPr>
        <w:t xml:space="preserve"> have caused this A</w:t>
      </w:r>
      <w:r w:rsidRPr="009E1FC7">
        <w:rPr>
          <w:rFonts w:ascii="Calibri" w:hAnsi="Calibri" w:cs="Calibri"/>
          <w:sz w:val="22"/>
          <w:szCs w:val="22"/>
        </w:rPr>
        <w:t>greement to be executed by their duly authorized representatives.</w:t>
      </w:r>
    </w:p>
    <w:p w14:paraId="42BEE688" w14:textId="77777777" w:rsidR="00151986" w:rsidRDefault="00151986" w:rsidP="00151986">
      <w:pPr>
        <w:tabs>
          <w:tab w:val="left" w:pos="-1440"/>
          <w:tab w:val="left" w:pos="-720"/>
          <w:tab w:val="left" w:pos="720"/>
        </w:tabs>
        <w:jc w:val="center"/>
        <w:rPr>
          <w:rFonts w:ascii="Calibri" w:hAnsi="Calibri" w:cs="Calibri"/>
          <w:b/>
          <w:i/>
          <w:szCs w:val="24"/>
        </w:rPr>
      </w:pPr>
    </w:p>
    <w:tbl>
      <w:tblPr>
        <w:tblW w:w="0" w:type="auto"/>
        <w:tblLook w:val="04A0" w:firstRow="1" w:lastRow="0" w:firstColumn="1" w:lastColumn="0" w:noHBand="0" w:noVBand="1"/>
      </w:tblPr>
      <w:tblGrid>
        <w:gridCol w:w="4428"/>
        <w:gridCol w:w="630"/>
        <w:gridCol w:w="4518"/>
      </w:tblGrid>
      <w:tr w:rsidR="00151986" w14:paraId="7961079F" w14:textId="77777777" w:rsidTr="007463F8">
        <w:tc>
          <w:tcPr>
            <w:tcW w:w="4428" w:type="dxa"/>
            <w:tcBorders>
              <w:bottom w:val="single" w:sz="4" w:space="0" w:color="auto"/>
            </w:tcBorders>
            <w:shd w:val="clear" w:color="auto" w:fill="auto"/>
          </w:tcPr>
          <w:p w14:paraId="309ECFD7" w14:textId="77777777" w:rsidR="00151986" w:rsidRPr="0047625F" w:rsidRDefault="00151986" w:rsidP="007463F8">
            <w:pPr>
              <w:jc w:val="center"/>
              <w:rPr>
                <w:rFonts w:ascii="Calibri" w:hAnsi="Calibri"/>
                <w:szCs w:val="24"/>
              </w:rPr>
            </w:pPr>
            <w:r w:rsidRPr="00647283">
              <w:rPr>
                <w:rFonts w:ascii="Calibri" w:hAnsi="Calibri"/>
                <w:color w:val="0070C0"/>
                <w:szCs w:val="24"/>
              </w:rPr>
              <w:t>[SPONSOR NAME]</w:t>
            </w:r>
          </w:p>
          <w:p w14:paraId="57983C2D" w14:textId="77777777" w:rsidR="00151986" w:rsidRPr="0047625F" w:rsidRDefault="00151986" w:rsidP="007463F8">
            <w:pPr>
              <w:rPr>
                <w:rFonts w:ascii="Calibri" w:hAnsi="Calibri"/>
                <w:szCs w:val="24"/>
              </w:rPr>
            </w:pPr>
          </w:p>
          <w:p w14:paraId="064978B9" w14:textId="77777777" w:rsidR="00151986" w:rsidRPr="0047625F" w:rsidRDefault="00151986" w:rsidP="007463F8">
            <w:pPr>
              <w:rPr>
                <w:rFonts w:ascii="Calibri" w:hAnsi="Calibri"/>
                <w:szCs w:val="24"/>
              </w:rPr>
            </w:pPr>
          </w:p>
          <w:p w14:paraId="4BA8F3AC" w14:textId="77777777" w:rsidR="00151986" w:rsidRPr="0047625F" w:rsidRDefault="00151986" w:rsidP="007463F8">
            <w:pPr>
              <w:rPr>
                <w:rFonts w:ascii="Calibri" w:hAnsi="Calibri"/>
                <w:szCs w:val="24"/>
              </w:rPr>
            </w:pPr>
          </w:p>
          <w:p w14:paraId="2B98FC9B" w14:textId="77777777" w:rsidR="00151986" w:rsidRPr="0047625F" w:rsidRDefault="00151986" w:rsidP="007463F8">
            <w:pPr>
              <w:rPr>
                <w:rFonts w:ascii="Calibri" w:hAnsi="Calibri"/>
                <w:szCs w:val="24"/>
              </w:rPr>
            </w:pPr>
          </w:p>
          <w:p w14:paraId="271F8819" w14:textId="77777777" w:rsidR="00151986" w:rsidRPr="0047625F" w:rsidRDefault="00151986" w:rsidP="007463F8">
            <w:pPr>
              <w:rPr>
                <w:rFonts w:ascii="Calibri" w:hAnsi="Calibri"/>
                <w:szCs w:val="24"/>
              </w:rPr>
            </w:pPr>
            <w:r w:rsidRPr="0047625F">
              <w:rPr>
                <w:rFonts w:ascii="Calibri" w:hAnsi="Calibri"/>
                <w:szCs w:val="24"/>
              </w:rPr>
              <w:t>Signature by:</w:t>
            </w:r>
          </w:p>
        </w:tc>
        <w:tc>
          <w:tcPr>
            <w:tcW w:w="630" w:type="dxa"/>
            <w:shd w:val="clear" w:color="auto" w:fill="auto"/>
          </w:tcPr>
          <w:p w14:paraId="7FB4ECFD" w14:textId="77777777" w:rsidR="00151986" w:rsidRPr="0047625F" w:rsidRDefault="00151986" w:rsidP="007463F8">
            <w:pPr>
              <w:rPr>
                <w:rFonts w:ascii="Calibri" w:hAnsi="Calibri"/>
                <w:szCs w:val="24"/>
              </w:rPr>
            </w:pPr>
          </w:p>
        </w:tc>
        <w:tc>
          <w:tcPr>
            <w:tcW w:w="4518" w:type="dxa"/>
            <w:tcBorders>
              <w:bottom w:val="single" w:sz="4" w:space="0" w:color="auto"/>
            </w:tcBorders>
            <w:shd w:val="clear" w:color="auto" w:fill="auto"/>
          </w:tcPr>
          <w:p w14:paraId="5AF491CE" w14:textId="77777777" w:rsidR="00151986" w:rsidRPr="0047625F" w:rsidRDefault="00151986" w:rsidP="007463F8">
            <w:pPr>
              <w:jc w:val="center"/>
              <w:rPr>
                <w:rFonts w:ascii="Calibri" w:hAnsi="Calibri"/>
                <w:szCs w:val="24"/>
              </w:rPr>
            </w:pPr>
            <w:r w:rsidRPr="0047625F">
              <w:rPr>
                <w:rFonts w:ascii="Calibri" w:hAnsi="Calibri"/>
                <w:szCs w:val="24"/>
              </w:rPr>
              <w:t xml:space="preserve">UNIVERSITY OF FLORIDA </w:t>
            </w:r>
          </w:p>
          <w:p w14:paraId="738A7B40" w14:textId="77777777" w:rsidR="00151986" w:rsidRPr="0047625F" w:rsidRDefault="00151986" w:rsidP="007463F8">
            <w:pPr>
              <w:jc w:val="center"/>
              <w:rPr>
                <w:rFonts w:ascii="Calibri" w:hAnsi="Calibri"/>
                <w:szCs w:val="24"/>
              </w:rPr>
            </w:pPr>
            <w:r w:rsidRPr="0047625F">
              <w:rPr>
                <w:rFonts w:ascii="Calibri" w:hAnsi="Calibri"/>
                <w:szCs w:val="24"/>
              </w:rPr>
              <w:t>BOARD OF TRUSTEES</w:t>
            </w:r>
          </w:p>
          <w:p w14:paraId="22A74A47" w14:textId="77777777" w:rsidR="00151986" w:rsidRPr="0047625F" w:rsidRDefault="00151986" w:rsidP="007463F8">
            <w:pPr>
              <w:jc w:val="center"/>
              <w:rPr>
                <w:rFonts w:ascii="Calibri" w:hAnsi="Calibri"/>
                <w:szCs w:val="24"/>
              </w:rPr>
            </w:pPr>
          </w:p>
          <w:p w14:paraId="06D93B5F" w14:textId="77777777" w:rsidR="00151986" w:rsidRPr="0047625F" w:rsidRDefault="00151986" w:rsidP="007463F8">
            <w:pPr>
              <w:jc w:val="center"/>
              <w:rPr>
                <w:rFonts w:ascii="Calibri" w:hAnsi="Calibri"/>
                <w:szCs w:val="24"/>
              </w:rPr>
            </w:pPr>
          </w:p>
          <w:p w14:paraId="56C75A1E" w14:textId="77777777" w:rsidR="00151986" w:rsidRPr="0047625F" w:rsidRDefault="00151986" w:rsidP="007463F8">
            <w:pPr>
              <w:jc w:val="center"/>
              <w:rPr>
                <w:rFonts w:ascii="Calibri" w:hAnsi="Calibri"/>
                <w:szCs w:val="24"/>
              </w:rPr>
            </w:pPr>
          </w:p>
          <w:p w14:paraId="38D909FD" w14:textId="77777777" w:rsidR="00151986" w:rsidRPr="0047625F" w:rsidRDefault="00151986" w:rsidP="007463F8">
            <w:pPr>
              <w:rPr>
                <w:rFonts w:ascii="Calibri" w:hAnsi="Calibri"/>
                <w:szCs w:val="24"/>
              </w:rPr>
            </w:pPr>
            <w:r w:rsidRPr="0047625F">
              <w:rPr>
                <w:rFonts w:ascii="Calibri" w:hAnsi="Calibri"/>
                <w:szCs w:val="24"/>
              </w:rPr>
              <w:t>Signature by:</w:t>
            </w:r>
          </w:p>
        </w:tc>
      </w:tr>
      <w:tr w:rsidR="00151986" w14:paraId="45EB7ECE" w14:textId="77777777" w:rsidTr="007463F8">
        <w:tc>
          <w:tcPr>
            <w:tcW w:w="4428" w:type="dxa"/>
            <w:tcBorders>
              <w:top w:val="single" w:sz="4" w:space="0" w:color="auto"/>
            </w:tcBorders>
            <w:shd w:val="clear" w:color="auto" w:fill="auto"/>
          </w:tcPr>
          <w:p w14:paraId="1A6E615D" w14:textId="77777777" w:rsidR="00151986" w:rsidRPr="0047625F" w:rsidRDefault="00151986" w:rsidP="007463F8">
            <w:pPr>
              <w:rPr>
                <w:rFonts w:ascii="Calibri" w:hAnsi="Calibri"/>
                <w:szCs w:val="24"/>
              </w:rPr>
            </w:pPr>
            <w:r w:rsidRPr="0047625F">
              <w:rPr>
                <w:rFonts w:ascii="Calibri" w:hAnsi="Calibri"/>
                <w:szCs w:val="24"/>
              </w:rPr>
              <w:t>Name:</w:t>
            </w:r>
          </w:p>
        </w:tc>
        <w:tc>
          <w:tcPr>
            <w:tcW w:w="630" w:type="dxa"/>
            <w:shd w:val="clear" w:color="auto" w:fill="auto"/>
          </w:tcPr>
          <w:p w14:paraId="1799F757" w14:textId="77777777" w:rsidR="00151986" w:rsidRPr="0047625F" w:rsidRDefault="00151986" w:rsidP="007463F8">
            <w:pPr>
              <w:rPr>
                <w:rFonts w:ascii="Calibri" w:hAnsi="Calibri"/>
                <w:szCs w:val="24"/>
              </w:rPr>
            </w:pPr>
          </w:p>
        </w:tc>
        <w:tc>
          <w:tcPr>
            <w:tcW w:w="4518" w:type="dxa"/>
            <w:tcBorders>
              <w:top w:val="single" w:sz="4" w:space="0" w:color="auto"/>
            </w:tcBorders>
            <w:shd w:val="clear" w:color="auto" w:fill="auto"/>
          </w:tcPr>
          <w:p w14:paraId="08B2942F" w14:textId="77777777" w:rsidR="00151986" w:rsidRPr="0047625F" w:rsidRDefault="00151986" w:rsidP="007463F8">
            <w:pPr>
              <w:rPr>
                <w:rFonts w:ascii="Calibri" w:hAnsi="Calibri"/>
                <w:szCs w:val="24"/>
              </w:rPr>
            </w:pPr>
            <w:r w:rsidRPr="0047625F">
              <w:rPr>
                <w:rFonts w:ascii="Calibri" w:hAnsi="Calibri"/>
                <w:szCs w:val="24"/>
              </w:rPr>
              <w:t>Name:</w:t>
            </w:r>
          </w:p>
        </w:tc>
      </w:tr>
      <w:tr w:rsidR="00151986" w14:paraId="7BD96E3B" w14:textId="77777777" w:rsidTr="007463F8">
        <w:tc>
          <w:tcPr>
            <w:tcW w:w="4428" w:type="dxa"/>
            <w:shd w:val="clear" w:color="auto" w:fill="auto"/>
          </w:tcPr>
          <w:p w14:paraId="766C735C" w14:textId="77777777" w:rsidR="00151986" w:rsidRPr="0047625F" w:rsidRDefault="00151986" w:rsidP="007463F8">
            <w:pPr>
              <w:rPr>
                <w:rFonts w:ascii="Calibri" w:hAnsi="Calibri"/>
                <w:szCs w:val="24"/>
              </w:rPr>
            </w:pPr>
            <w:r w:rsidRPr="0047625F">
              <w:rPr>
                <w:rFonts w:ascii="Calibri" w:hAnsi="Calibri"/>
                <w:szCs w:val="24"/>
              </w:rPr>
              <w:t>Title:</w:t>
            </w:r>
          </w:p>
        </w:tc>
        <w:tc>
          <w:tcPr>
            <w:tcW w:w="630" w:type="dxa"/>
            <w:shd w:val="clear" w:color="auto" w:fill="auto"/>
          </w:tcPr>
          <w:p w14:paraId="3992780C" w14:textId="77777777" w:rsidR="00151986" w:rsidRPr="0047625F" w:rsidRDefault="00151986" w:rsidP="007463F8">
            <w:pPr>
              <w:rPr>
                <w:rFonts w:ascii="Calibri" w:hAnsi="Calibri"/>
                <w:szCs w:val="24"/>
              </w:rPr>
            </w:pPr>
          </w:p>
        </w:tc>
        <w:tc>
          <w:tcPr>
            <w:tcW w:w="4518" w:type="dxa"/>
            <w:shd w:val="clear" w:color="auto" w:fill="auto"/>
          </w:tcPr>
          <w:p w14:paraId="4314464A" w14:textId="77777777" w:rsidR="00151986" w:rsidRPr="0047625F" w:rsidRDefault="00151986" w:rsidP="007463F8">
            <w:pPr>
              <w:rPr>
                <w:rFonts w:ascii="Calibri" w:hAnsi="Calibri"/>
                <w:szCs w:val="24"/>
              </w:rPr>
            </w:pPr>
            <w:r w:rsidRPr="0047625F">
              <w:rPr>
                <w:rFonts w:ascii="Calibri" w:hAnsi="Calibri"/>
                <w:szCs w:val="24"/>
              </w:rPr>
              <w:t>Title:</w:t>
            </w:r>
          </w:p>
        </w:tc>
      </w:tr>
      <w:tr w:rsidR="00151986" w14:paraId="07DBA203" w14:textId="77777777" w:rsidTr="007463F8">
        <w:tc>
          <w:tcPr>
            <w:tcW w:w="4428" w:type="dxa"/>
            <w:shd w:val="clear" w:color="auto" w:fill="auto"/>
          </w:tcPr>
          <w:p w14:paraId="5F66B61B" w14:textId="77777777" w:rsidR="00151986" w:rsidRPr="0047625F" w:rsidRDefault="00151986" w:rsidP="007463F8">
            <w:pPr>
              <w:rPr>
                <w:rFonts w:ascii="Calibri" w:hAnsi="Calibri"/>
                <w:szCs w:val="24"/>
              </w:rPr>
            </w:pPr>
            <w:r w:rsidRPr="0047625F">
              <w:rPr>
                <w:rFonts w:ascii="Calibri" w:hAnsi="Calibri"/>
                <w:szCs w:val="24"/>
              </w:rPr>
              <w:t>Date:</w:t>
            </w:r>
          </w:p>
        </w:tc>
        <w:tc>
          <w:tcPr>
            <w:tcW w:w="630" w:type="dxa"/>
            <w:shd w:val="clear" w:color="auto" w:fill="auto"/>
          </w:tcPr>
          <w:p w14:paraId="02652093" w14:textId="77777777" w:rsidR="00151986" w:rsidRPr="0047625F" w:rsidRDefault="00151986" w:rsidP="007463F8">
            <w:pPr>
              <w:rPr>
                <w:rFonts w:ascii="Calibri" w:hAnsi="Calibri"/>
                <w:szCs w:val="24"/>
              </w:rPr>
            </w:pPr>
          </w:p>
        </w:tc>
        <w:tc>
          <w:tcPr>
            <w:tcW w:w="4518" w:type="dxa"/>
            <w:shd w:val="clear" w:color="auto" w:fill="auto"/>
          </w:tcPr>
          <w:p w14:paraId="7C9F570E" w14:textId="77777777" w:rsidR="00151986" w:rsidRPr="0047625F" w:rsidRDefault="00151986" w:rsidP="007463F8">
            <w:pPr>
              <w:rPr>
                <w:rFonts w:ascii="Calibri" w:hAnsi="Calibri"/>
                <w:szCs w:val="24"/>
              </w:rPr>
            </w:pPr>
            <w:r w:rsidRPr="0047625F">
              <w:rPr>
                <w:rFonts w:ascii="Calibri" w:hAnsi="Calibri"/>
                <w:szCs w:val="24"/>
              </w:rPr>
              <w:t>Date:</w:t>
            </w:r>
          </w:p>
        </w:tc>
      </w:tr>
    </w:tbl>
    <w:p w14:paraId="0FE3031E" w14:textId="77777777" w:rsidR="00151986" w:rsidRDefault="00151986" w:rsidP="00151986"/>
    <w:p w14:paraId="12FB47F4" w14:textId="77777777" w:rsidR="00151986" w:rsidRPr="00D55A0E" w:rsidRDefault="00151986" w:rsidP="00151986">
      <w:pPr>
        <w:rPr>
          <w:rFonts w:ascii="Calibri" w:hAnsi="Calibri" w:cs="Calibri"/>
          <w:szCs w:val="24"/>
        </w:rPr>
      </w:pPr>
    </w:p>
    <w:p w14:paraId="4D041C01" w14:textId="77777777" w:rsidR="00151986" w:rsidRPr="00D55A0E" w:rsidRDefault="00151986" w:rsidP="00151986">
      <w:pPr>
        <w:tabs>
          <w:tab w:val="left" w:pos="-1440"/>
          <w:tab w:val="left" w:pos="-720"/>
          <w:tab w:val="left" w:pos="3600"/>
          <w:tab w:val="left" w:pos="5040"/>
        </w:tabs>
        <w:rPr>
          <w:rFonts w:ascii="Calibri" w:hAnsi="Calibri" w:cs="Calibri"/>
          <w:szCs w:val="24"/>
          <w:u w:val="single"/>
        </w:rPr>
      </w:pPr>
    </w:p>
    <w:p w14:paraId="31B32D54" w14:textId="77777777" w:rsidR="00151986" w:rsidRPr="00D55A0E" w:rsidRDefault="00151986" w:rsidP="00151986">
      <w:pPr>
        <w:rPr>
          <w:rFonts w:ascii="Calibri" w:hAnsi="Calibri" w:cs="Calibri"/>
          <w:szCs w:val="24"/>
        </w:rPr>
      </w:pPr>
    </w:p>
    <w:p w14:paraId="41DEB69F" w14:textId="77777777" w:rsidR="00C93786" w:rsidRPr="00D55A0E" w:rsidRDefault="00C93786" w:rsidP="00C93786">
      <w:pPr>
        <w:rPr>
          <w:rFonts w:ascii="Calibri" w:hAnsi="Calibri" w:cs="Calibri"/>
          <w:szCs w:val="24"/>
        </w:rPr>
      </w:pPr>
      <w:r w:rsidRPr="00D55A0E">
        <w:rPr>
          <w:rFonts w:ascii="Calibri" w:hAnsi="Calibri" w:cs="Calibri"/>
          <w:szCs w:val="24"/>
        </w:rPr>
        <w:t xml:space="preserve">I </w:t>
      </w:r>
      <w:r>
        <w:rPr>
          <w:rFonts w:ascii="Calibri" w:hAnsi="Calibri" w:cs="Calibri"/>
          <w:szCs w:val="24"/>
        </w:rPr>
        <w:t>have read and approve this Agreement</w:t>
      </w:r>
      <w:r w:rsidRPr="00D55A0E">
        <w:rPr>
          <w:rFonts w:ascii="Calibri" w:hAnsi="Calibri" w:cs="Calibri"/>
          <w:szCs w:val="24"/>
        </w:rPr>
        <w:t xml:space="preserve">, and I </w:t>
      </w:r>
      <w:r>
        <w:rPr>
          <w:rFonts w:ascii="Calibri" w:hAnsi="Calibri" w:cs="Calibri"/>
          <w:szCs w:val="24"/>
        </w:rPr>
        <w:t xml:space="preserve">hereby </w:t>
      </w:r>
      <w:r w:rsidRPr="00D55A0E">
        <w:rPr>
          <w:rFonts w:ascii="Calibri" w:hAnsi="Calibri" w:cs="Calibri"/>
          <w:szCs w:val="24"/>
        </w:rPr>
        <w:t xml:space="preserve">assign to University </w:t>
      </w:r>
      <w:r w:rsidR="00D5342E">
        <w:rPr>
          <w:rFonts w:ascii="Calibri" w:hAnsi="Calibri" w:cs="Calibri"/>
          <w:szCs w:val="24"/>
        </w:rPr>
        <w:t xml:space="preserve">all </w:t>
      </w:r>
      <w:r w:rsidRPr="00D55A0E">
        <w:rPr>
          <w:rFonts w:ascii="Calibri" w:hAnsi="Calibri" w:cs="Calibri"/>
          <w:szCs w:val="24"/>
        </w:rPr>
        <w:t>my right, title, and interest in any Intellectual Property.</w:t>
      </w:r>
    </w:p>
    <w:p w14:paraId="1810DA11" w14:textId="77777777" w:rsidR="00C93786" w:rsidRPr="00D55A0E" w:rsidRDefault="00C93786" w:rsidP="00C93786">
      <w:pPr>
        <w:rPr>
          <w:rFonts w:ascii="Calibri" w:hAnsi="Calibri" w:cs="Calibri"/>
          <w:szCs w:val="24"/>
        </w:rPr>
      </w:pPr>
    </w:p>
    <w:p w14:paraId="598A6BA8" w14:textId="77777777" w:rsidR="00C93786" w:rsidRPr="00D55A0E" w:rsidRDefault="00C93786" w:rsidP="00C93786">
      <w:pPr>
        <w:rPr>
          <w:rFonts w:ascii="Calibri" w:hAnsi="Calibri" w:cs="Calibri"/>
          <w:szCs w:val="24"/>
        </w:rPr>
      </w:pPr>
    </w:p>
    <w:p w14:paraId="2E50EFB0" w14:textId="77777777" w:rsidR="00C93786" w:rsidRPr="00D55A0E" w:rsidRDefault="00C93786" w:rsidP="00C93786">
      <w:pPr>
        <w:rPr>
          <w:rFonts w:ascii="Calibri" w:hAnsi="Calibri" w:cs="Calibri"/>
          <w:szCs w:val="24"/>
        </w:rPr>
      </w:pPr>
    </w:p>
    <w:p w14:paraId="7207FCBD" w14:textId="77777777" w:rsidR="00C93786" w:rsidRPr="00D55A0E" w:rsidRDefault="00C93786" w:rsidP="00C93786">
      <w:pPr>
        <w:rPr>
          <w:rFonts w:ascii="Calibri" w:hAnsi="Calibri" w:cs="Calibri"/>
          <w:szCs w:val="24"/>
        </w:rPr>
      </w:pPr>
      <w:r w:rsidRPr="00D55A0E">
        <w:rPr>
          <w:rFonts w:ascii="Calibri" w:hAnsi="Calibri" w:cs="Calibri"/>
          <w:szCs w:val="24"/>
        </w:rPr>
        <w:t>___________________________</w:t>
      </w:r>
    </w:p>
    <w:p w14:paraId="3777DBA4" w14:textId="77777777" w:rsidR="00C93786" w:rsidRPr="00D55A0E" w:rsidRDefault="00C93786" w:rsidP="00C93786">
      <w:pPr>
        <w:rPr>
          <w:rFonts w:ascii="Calibri" w:hAnsi="Calibri" w:cs="Calibri"/>
          <w:caps/>
          <w:color w:val="1F497D"/>
          <w:szCs w:val="24"/>
        </w:rPr>
      </w:pPr>
      <w:r w:rsidRPr="00D55A0E">
        <w:rPr>
          <w:rFonts w:ascii="Calibri" w:hAnsi="Calibri" w:cs="Calibri"/>
          <w:caps/>
          <w:color w:val="1F497D"/>
          <w:szCs w:val="24"/>
        </w:rPr>
        <w:t>[</w:t>
      </w:r>
      <w:r w:rsidRPr="00D55A0E">
        <w:rPr>
          <w:rFonts w:ascii="Calibri" w:hAnsi="Calibri" w:cs="Calibri"/>
          <w:i/>
          <w:caps/>
          <w:color w:val="1F497D"/>
          <w:szCs w:val="24"/>
        </w:rPr>
        <w:t>name of principal investigator</w:t>
      </w:r>
      <w:r w:rsidRPr="00D55A0E">
        <w:rPr>
          <w:rFonts w:ascii="Calibri" w:hAnsi="Calibri" w:cs="Calibri"/>
          <w:caps/>
          <w:color w:val="1F497D"/>
          <w:szCs w:val="24"/>
        </w:rPr>
        <w:t>]</w:t>
      </w:r>
    </w:p>
    <w:p w14:paraId="0C31FB86" w14:textId="77777777" w:rsidR="00C93786" w:rsidRPr="00D55A0E" w:rsidRDefault="00C93786" w:rsidP="00C93786">
      <w:pPr>
        <w:rPr>
          <w:rFonts w:ascii="Calibri" w:hAnsi="Calibri" w:cs="Calibri"/>
          <w:szCs w:val="24"/>
        </w:rPr>
      </w:pPr>
      <w:r w:rsidRPr="00D55A0E">
        <w:rPr>
          <w:rFonts w:ascii="Calibri" w:hAnsi="Calibri" w:cs="Calibri"/>
          <w:szCs w:val="24"/>
        </w:rPr>
        <w:t>Principal Investigator</w:t>
      </w:r>
    </w:p>
    <w:p w14:paraId="748AE818" w14:textId="77777777" w:rsidR="00151986" w:rsidRPr="00D55A0E" w:rsidRDefault="00140DD6" w:rsidP="00151986">
      <w:pPr>
        <w:rPr>
          <w:rFonts w:ascii="Calibri" w:hAnsi="Calibri" w:cs="Calibri"/>
          <w:szCs w:val="24"/>
        </w:rPr>
      </w:pPr>
      <w:r>
        <w:rPr>
          <w:rFonts w:ascii="Calibri" w:hAnsi="Calibri" w:cs="Calibri"/>
          <w:szCs w:val="24"/>
        </w:rPr>
        <w:br w:type="page"/>
      </w:r>
    </w:p>
    <w:p w14:paraId="0FF6C533" w14:textId="77777777" w:rsidR="00C64A1E" w:rsidRPr="00C64A1E" w:rsidRDefault="00C64A1E" w:rsidP="00C64A1E">
      <w:pPr>
        <w:jc w:val="center"/>
        <w:rPr>
          <w:rFonts w:ascii="Calibri" w:hAnsi="Calibri" w:cs="Calibri"/>
          <w:b/>
          <w:sz w:val="22"/>
          <w:szCs w:val="22"/>
        </w:rPr>
      </w:pPr>
      <w:r w:rsidRPr="00C64A1E">
        <w:rPr>
          <w:rFonts w:ascii="Calibri" w:hAnsi="Calibri" w:cs="Calibri"/>
          <w:b/>
          <w:sz w:val="22"/>
          <w:szCs w:val="22"/>
        </w:rPr>
        <w:lastRenderedPageBreak/>
        <w:t>EXHIBIT A</w:t>
      </w:r>
    </w:p>
    <w:p w14:paraId="08F7FF56" w14:textId="77777777" w:rsidR="00C64A1E" w:rsidRPr="00C64A1E" w:rsidRDefault="00C64A1E" w:rsidP="00C64A1E">
      <w:pPr>
        <w:jc w:val="center"/>
        <w:rPr>
          <w:rFonts w:ascii="Calibri" w:hAnsi="Calibri" w:cs="Calibri"/>
          <w:b/>
          <w:sz w:val="22"/>
          <w:szCs w:val="22"/>
        </w:rPr>
      </w:pPr>
      <w:r w:rsidRPr="00C64A1E">
        <w:rPr>
          <w:rFonts w:ascii="Calibri" w:hAnsi="Calibri" w:cs="Calibri"/>
          <w:b/>
          <w:sz w:val="22"/>
          <w:szCs w:val="22"/>
        </w:rPr>
        <w:t>STATEMENT OF WORK</w:t>
      </w:r>
    </w:p>
    <w:sectPr w:rsidR="00C64A1E" w:rsidRPr="00C64A1E" w:rsidSect="001F536E">
      <w:headerReference w:type="even" r:id="rId9"/>
      <w:headerReference w:type="default" r:id="rId10"/>
      <w:footerReference w:type="default" r:id="rId11"/>
      <w:type w:val="continuous"/>
      <w:pgSz w:w="12240" w:h="15840"/>
      <w:pgMar w:top="1260" w:right="1152" w:bottom="720" w:left="1152" w:header="634" w:footer="6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A5CF" w14:textId="77777777" w:rsidR="00FA019B" w:rsidRDefault="00FA019B">
      <w:r>
        <w:separator/>
      </w:r>
    </w:p>
  </w:endnote>
  <w:endnote w:type="continuationSeparator" w:id="0">
    <w:p w14:paraId="0DDB6B15" w14:textId="77777777" w:rsidR="00FA019B" w:rsidRDefault="00FA019B">
      <w:r>
        <w:continuationSeparator/>
      </w:r>
    </w:p>
  </w:endnote>
  <w:endnote w:type="continuationNotice" w:id="1">
    <w:p w14:paraId="7C82CA2B" w14:textId="77777777" w:rsidR="00FA019B" w:rsidRDefault="00FA0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0000000"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F8BD" w14:textId="77777777" w:rsidR="00C97FEB" w:rsidRPr="009E1FC7" w:rsidRDefault="00F64583" w:rsidP="00F64583">
    <w:pPr>
      <w:pStyle w:val="Footer"/>
      <w:tabs>
        <w:tab w:val="clear" w:pos="9360"/>
        <w:tab w:val="left" w:pos="999"/>
        <w:tab w:val="right" w:pos="9900"/>
        <w:tab w:val="right" w:pos="9936"/>
      </w:tabs>
      <w:rPr>
        <w:rFonts w:ascii="Garamond" w:hAnsi="Garamond" w:cs="Calibri"/>
        <w:sz w:val="18"/>
        <w:szCs w:val="18"/>
      </w:rPr>
    </w:pPr>
    <w:r w:rsidRPr="00F91BD1">
      <w:rPr>
        <w:rFonts w:ascii="Calibri" w:hAnsi="Calibri" w:cs="Calibri"/>
        <w:sz w:val="18"/>
        <w:szCs w:val="18"/>
      </w:rPr>
      <w:t>UF Agreement #AGR0000</w:t>
    </w:r>
    <w:r w:rsidRPr="0040365E">
      <w:rPr>
        <w:rFonts w:ascii="Calibri" w:hAnsi="Calibri" w:cs="Calibri"/>
        <w:color w:val="365F91" w:themeColor="accent1" w:themeShade="BF"/>
        <w:sz w:val="18"/>
        <w:szCs w:val="18"/>
      </w:rPr>
      <w:t>xxxx</w:t>
    </w:r>
    <w:r>
      <w:rPr>
        <w:rFonts w:ascii="Garamond" w:hAnsi="Garamond" w:cs="Calibri"/>
        <w:sz w:val="18"/>
        <w:szCs w:val="18"/>
      </w:rPr>
      <w:tab/>
    </w:r>
    <w:r w:rsidRPr="00F64583">
      <w:rPr>
        <w:rFonts w:ascii="Garamond" w:hAnsi="Garamond" w:cs="Calibri"/>
        <w:sz w:val="18"/>
        <w:szCs w:val="18"/>
      </w:rPr>
      <w:t xml:space="preserve">Page </w:t>
    </w:r>
    <w:r w:rsidRPr="00F64583">
      <w:rPr>
        <w:rFonts w:ascii="Garamond" w:hAnsi="Garamond" w:cs="Calibri"/>
        <w:b/>
        <w:sz w:val="18"/>
        <w:szCs w:val="18"/>
      </w:rPr>
      <w:fldChar w:fldCharType="begin"/>
    </w:r>
    <w:r w:rsidRPr="00F64583">
      <w:rPr>
        <w:rFonts w:ascii="Garamond" w:hAnsi="Garamond" w:cs="Calibri"/>
        <w:b/>
        <w:sz w:val="18"/>
        <w:szCs w:val="18"/>
      </w:rPr>
      <w:instrText xml:space="preserve"> PAGE  \* Arabic  \* MERGEFORMAT </w:instrText>
    </w:r>
    <w:r w:rsidRPr="00F64583">
      <w:rPr>
        <w:rFonts w:ascii="Garamond" w:hAnsi="Garamond" w:cs="Calibri"/>
        <w:b/>
        <w:sz w:val="18"/>
        <w:szCs w:val="18"/>
      </w:rPr>
      <w:fldChar w:fldCharType="separate"/>
    </w:r>
    <w:r w:rsidR="00DE0421">
      <w:rPr>
        <w:rFonts w:ascii="Garamond" w:hAnsi="Garamond" w:cs="Calibri"/>
        <w:b/>
        <w:noProof/>
        <w:sz w:val="18"/>
        <w:szCs w:val="18"/>
      </w:rPr>
      <w:t>1</w:t>
    </w:r>
    <w:r w:rsidRPr="00F64583">
      <w:rPr>
        <w:rFonts w:ascii="Garamond" w:hAnsi="Garamond" w:cs="Calibri"/>
        <w:b/>
        <w:sz w:val="18"/>
        <w:szCs w:val="18"/>
      </w:rPr>
      <w:fldChar w:fldCharType="end"/>
    </w:r>
    <w:r w:rsidRPr="00F64583">
      <w:rPr>
        <w:rFonts w:ascii="Garamond" w:hAnsi="Garamond" w:cs="Calibri"/>
        <w:sz w:val="18"/>
        <w:szCs w:val="18"/>
      </w:rPr>
      <w:t xml:space="preserve"> of </w:t>
    </w:r>
    <w:r w:rsidRPr="00F64583">
      <w:rPr>
        <w:rFonts w:ascii="Garamond" w:hAnsi="Garamond" w:cs="Calibri"/>
        <w:b/>
        <w:sz w:val="18"/>
        <w:szCs w:val="18"/>
      </w:rPr>
      <w:fldChar w:fldCharType="begin"/>
    </w:r>
    <w:r w:rsidRPr="00F64583">
      <w:rPr>
        <w:rFonts w:ascii="Garamond" w:hAnsi="Garamond" w:cs="Calibri"/>
        <w:b/>
        <w:sz w:val="18"/>
        <w:szCs w:val="18"/>
      </w:rPr>
      <w:instrText xml:space="preserve"> NUMPAGES  \* Arabic  \* MERGEFORMAT </w:instrText>
    </w:r>
    <w:r w:rsidRPr="00F64583">
      <w:rPr>
        <w:rFonts w:ascii="Garamond" w:hAnsi="Garamond" w:cs="Calibri"/>
        <w:b/>
        <w:sz w:val="18"/>
        <w:szCs w:val="18"/>
      </w:rPr>
      <w:fldChar w:fldCharType="separate"/>
    </w:r>
    <w:r w:rsidR="00DE0421">
      <w:rPr>
        <w:rFonts w:ascii="Garamond" w:hAnsi="Garamond" w:cs="Calibri"/>
        <w:b/>
        <w:noProof/>
        <w:sz w:val="18"/>
        <w:szCs w:val="18"/>
      </w:rPr>
      <w:t>7</w:t>
    </w:r>
    <w:r w:rsidRPr="00F64583">
      <w:rPr>
        <w:rFonts w:ascii="Garamond" w:hAnsi="Garamond" w:cs="Calibri"/>
        <w:b/>
        <w:sz w:val="18"/>
        <w:szCs w:val="18"/>
      </w:rPr>
      <w:fldChar w:fldCharType="end"/>
    </w:r>
    <w:r w:rsidR="003516F0">
      <w:rPr>
        <w:rFonts w:ascii="Garamond" w:hAnsi="Garamond" w:cs="Calibri"/>
        <w:b/>
        <w:sz w:val="18"/>
        <w:szCs w:val="18"/>
      </w:rPr>
      <w:tab/>
      <w:t xml:space="preserve">Template version </w:t>
    </w:r>
    <w:r w:rsidR="001C51B9">
      <w:rPr>
        <w:rFonts w:ascii="Garamond" w:hAnsi="Garamond" w:cs="Calibri"/>
        <w:b/>
        <w:sz w:val="18"/>
        <w:szCs w:val="18"/>
      </w:rPr>
      <w:t>12/</w:t>
    </w:r>
    <w:r w:rsidR="00C0647D">
      <w:rPr>
        <w:rFonts w:ascii="Garamond" w:hAnsi="Garamond" w:cs="Calibri"/>
        <w:b/>
        <w:sz w:val="18"/>
        <w:szCs w:val="18"/>
      </w:rPr>
      <w:t>12</w:t>
    </w:r>
    <w:r w:rsidR="001C51B9">
      <w:rPr>
        <w:rFonts w:ascii="Garamond" w:hAnsi="Garamond" w:cs="Calibri"/>
        <w:b/>
        <w:sz w:val="18"/>
        <w:szCs w:val="18"/>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7F14" w14:textId="77777777" w:rsidR="00FA019B" w:rsidRDefault="00FA019B">
      <w:r>
        <w:separator/>
      </w:r>
    </w:p>
  </w:footnote>
  <w:footnote w:type="continuationSeparator" w:id="0">
    <w:p w14:paraId="2153A37A" w14:textId="77777777" w:rsidR="00FA019B" w:rsidRDefault="00FA019B">
      <w:r>
        <w:continuationSeparator/>
      </w:r>
    </w:p>
  </w:footnote>
  <w:footnote w:type="continuationNotice" w:id="1">
    <w:p w14:paraId="19064760" w14:textId="77777777" w:rsidR="00FA019B" w:rsidRDefault="00FA0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CBC2" w14:textId="77777777" w:rsidR="00C97FEB" w:rsidRDefault="00C97FEB">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B0BE92" w14:textId="77777777" w:rsidR="00C97FEB" w:rsidRDefault="00C97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2A5F" w14:textId="77777777" w:rsidR="00C97FEB" w:rsidRDefault="00C97FEB" w:rsidP="00DE3189">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4"/>
      <w:numFmt w:val="decimal"/>
      <w:lvlText w:val="%1."/>
      <w:lvlJc w:val="left"/>
      <w:pPr>
        <w:tabs>
          <w:tab w:val="num" w:pos="360"/>
        </w:tabs>
        <w:ind w:left="360" w:hanging="360"/>
      </w:pPr>
      <w:rPr>
        <w:rFonts w:hint="default"/>
        <w:u w:val="single"/>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0000000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3"/>
    <w:multiLevelType w:val="singleLevel"/>
    <w:tmpl w:val="00000000"/>
    <w:lvl w:ilvl="0">
      <w:start w:val="1"/>
      <w:numFmt w:val="decimal"/>
      <w:lvlText w:val="%1."/>
      <w:lvlJc w:val="left"/>
      <w:pPr>
        <w:tabs>
          <w:tab w:val="num" w:pos="360"/>
        </w:tabs>
        <w:ind w:left="360" w:hanging="360"/>
      </w:pPr>
      <w:rPr>
        <w:rFonts w:ascii="New Century Schlbk" w:hAnsi="New Century Schlbk" w:hint="default"/>
      </w:rPr>
    </w:lvl>
  </w:abstractNum>
  <w:abstractNum w:abstractNumId="3" w15:restartNumberingAfterBreak="0">
    <w:nsid w:val="00000004"/>
    <w:multiLevelType w:val="multilevel"/>
    <w:tmpl w:val="0000000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multilevel"/>
    <w:tmpl w:val="0000000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abstractNum w:abstractNumId="7" w15:restartNumberingAfterBreak="0">
    <w:nsid w:val="00A31B06"/>
    <w:multiLevelType w:val="hybridMultilevel"/>
    <w:tmpl w:val="D27A4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C5024"/>
    <w:multiLevelType w:val="hybridMultilevel"/>
    <w:tmpl w:val="893C4FFE"/>
    <w:lvl w:ilvl="0" w:tplc="72A80D60">
      <w:start w:val="7"/>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AB0B30"/>
    <w:multiLevelType w:val="multilevel"/>
    <w:tmpl w:val="9402BD8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BAE4CE8"/>
    <w:multiLevelType w:val="hybridMultilevel"/>
    <w:tmpl w:val="C4B84EBE"/>
    <w:lvl w:ilvl="0" w:tplc="AAFE45BC">
      <w:start w:val="7"/>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7A016A"/>
    <w:multiLevelType w:val="hybridMultilevel"/>
    <w:tmpl w:val="E8A6E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1108F"/>
    <w:multiLevelType w:val="hybridMultilevel"/>
    <w:tmpl w:val="C9EE2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A7B36"/>
    <w:multiLevelType w:val="hybridMultilevel"/>
    <w:tmpl w:val="D72653F2"/>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9500CDD"/>
    <w:multiLevelType w:val="multilevel"/>
    <w:tmpl w:val="7BFCDE0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E40D4C"/>
    <w:multiLevelType w:val="hybridMultilevel"/>
    <w:tmpl w:val="71F8A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32E48"/>
    <w:multiLevelType w:val="hybridMultilevel"/>
    <w:tmpl w:val="93B06D8C"/>
    <w:lvl w:ilvl="0" w:tplc="F3187604">
      <w:start w:val="1"/>
      <w:numFmt w:val="decimal"/>
      <w:lvlText w:val="%1."/>
      <w:lvlJc w:val="left"/>
      <w:pPr>
        <w:tabs>
          <w:tab w:val="num" w:pos="1080"/>
        </w:tabs>
        <w:ind w:left="1080" w:hanging="720"/>
      </w:pPr>
      <w:rPr>
        <w:rFonts w:hint="default"/>
      </w:rPr>
    </w:lvl>
    <w:lvl w:ilvl="1" w:tplc="ED7E99E8">
      <w:numFmt w:val="none"/>
      <w:lvlText w:val=""/>
      <w:lvlJc w:val="left"/>
      <w:pPr>
        <w:tabs>
          <w:tab w:val="num" w:pos="360"/>
        </w:tabs>
      </w:pPr>
    </w:lvl>
    <w:lvl w:ilvl="2" w:tplc="EBC6AAD0">
      <w:numFmt w:val="none"/>
      <w:lvlText w:val=""/>
      <w:lvlJc w:val="left"/>
      <w:pPr>
        <w:tabs>
          <w:tab w:val="num" w:pos="360"/>
        </w:tabs>
      </w:pPr>
    </w:lvl>
    <w:lvl w:ilvl="3" w:tplc="9F5E80B6">
      <w:numFmt w:val="none"/>
      <w:lvlText w:val=""/>
      <w:lvlJc w:val="left"/>
      <w:pPr>
        <w:tabs>
          <w:tab w:val="num" w:pos="360"/>
        </w:tabs>
      </w:pPr>
    </w:lvl>
    <w:lvl w:ilvl="4" w:tplc="547CA53C">
      <w:numFmt w:val="none"/>
      <w:lvlText w:val=""/>
      <w:lvlJc w:val="left"/>
      <w:pPr>
        <w:tabs>
          <w:tab w:val="num" w:pos="360"/>
        </w:tabs>
      </w:pPr>
    </w:lvl>
    <w:lvl w:ilvl="5" w:tplc="A2088A64">
      <w:numFmt w:val="none"/>
      <w:lvlText w:val=""/>
      <w:lvlJc w:val="left"/>
      <w:pPr>
        <w:tabs>
          <w:tab w:val="num" w:pos="360"/>
        </w:tabs>
      </w:pPr>
    </w:lvl>
    <w:lvl w:ilvl="6" w:tplc="8D326388">
      <w:numFmt w:val="none"/>
      <w:lvlText w:val=""/>
      <w:lvlJc w:val="left"/>
      <w:pPr>
        <w:tabs>
          <w:tab w:val="num" w:pos="360"/>
        </w:tabs>
      </w:pPr>
    </w:lvl>
    <w:lvl w:ilvl="7" w:tplc="BE1A5EEC">
      <w:numFmt w:val="none"/>
      <w:lvlText w:val=""/>
      <w:lvlJc w:val="left"/>
      <w:pPr>
        <w:tabs>
          <w:tab w:val="num" w:pos="360"/>
        </w:tabs>
      </w:pPr>
    </w:lvl>
    <w:lvl w:ilvl="8" w:tplc="04268D88">
      <w:numFmt w:val="none"/>
      <w:lvlText w:val=""/>
      <w:lvlJc w:val="left"/>
      <w:pPr>
        <w:tabs>
          <w:tab w:val="num" w:pos="360"/>
        </w:tabs>
      </w:pPr>
    </w:lvl>
  </w:abstractNum>
  <w:abstractNum w:abstractNumId="17" w15:restartNumberingAfterBreak="0">
    <w:nsid w:val="371D0FD1"/>
    <w:multiLevelType w:val="singleLevel"/>
    <w:tmpl w:val="DCA89FAE"/>
    <w:lvl w:ilvl="0">
      <w:start w:val="2"/>
      <w:numFmt w:val="lowerLetter"/>
      <w:lvlText w:val="%1)"/>
      <w:lvlJc w:val="left"/>
      <w:pPr>
        <w:tabs>
          <w:tab w:val="num" w:pos="1440"/>
        </w:tabs>
        <w:ind w:left="1440" w:hanging="720"/>
      </w:pPr>
      <w:rPr>
        <w:rFonts w:hint="default"/>
      </w:rPr>
    </w:lvl>
  </w:abstractNum>
  <w:abstractNum w:abstractNumId="18" w15:restartNumberingAfterBreak="0">
    <w:nsid w:val="3A5510D5"/>
    <w:multiLevelType w:val="hybridMultilevel"/>
    <w:tmpl w:val="5768AE52"/>
    <w:lvl w:ilvl="0" w:tplc="19F04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B5859"/>
    <w:multiLevelType w:val="hybridMultilevel"/>
    <w:tmpl w:val="5060F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55CD8"/>
    <w:multiLevelType w:val="hybridMultilevel"/>
    <w:tmpl w:val="75CA65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B44D7"/>
    <w:multiLevelType w:val="hybridMultilevel"/>
    <w:tmpl w:val="24E482D6"/>
    <w:lvl w:ilvl="0" w:tplc="9A32F914">
      <w:start w:val="10"/>
      <w:numFmt w:val="decimal"/>
      <w:lvlText w:val="%1"/>
      <w:lvlJc w:val="left"/>
      <w:pPr>
        <w:tabs>
          <w:tab w:val="num" w:pos="990"/>
        </w:tabs>
        <w:ind w:left="990" w:hanging="360"/>
      </w:pPr>
      <w:rPr>
        <w:rFonts w:hint="default"/>
        <w:u w:val="single"/>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54B43CED"/>
    <w:multiLevelType w:val="hybridMultilevel"/>
    <w:tmpl w:val="FFF8715A"/>
    <w:lvl w:ilvl="0" w:tplc="CB224F2E">
      <w:start w:val="7"/>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F57692"/>
    <w:multiLevelType w:val="hybridMultilevel"/>
    <w:tmpl w:val="09D6B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052E7"/>
    <w:multiLevelType w:val="hybridMultilevel"/>
    <w:tmpl w:val="236E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21E53"/>
    <w:multiLevelType w:val="hybridMultilevel"/>
    <w:tmpl w:val="358A4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B697B"/>
    <w:multiLevelType w:val="hybridMultilevel"/>
    <w:tmpl w:val="D540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543BF"/>
    <w:multiLevelType w:val="hybridMultilevel"/>
    <w:tmpl w:val="6B52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11E9D"/>
    <w:multiLevelType w:val="hybridMultilevel"/>
    <w:tmpl w:val="840EA46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AC566F"/>
    <w:multiLevelType w:val="hybridMultilevel"/>
    <w:tmpl w:val="32EE4590"/>
    <w:lvl w:ilvl="0" w:tplc="D5FEE964">
      <w:start w:val="7"/>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711FCE"/>
    <w:multiLevelType w:val="hybridMultilevel"/>
    <w:tmpl w:val="96F834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B41390"/>
    <w:multiLevelType w:val="hybridMultilevel"/>
    <w:tmpl w:val="5650A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65264"/>
    <w:multiLevelType w:val="hybridMultilevel"/>
    <w:tmpl w:val="1C22A3C8"/>
    <w:lvl w:ilvl="0" w:tplc="0409000F">
      <w:start w:val="10"/>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1D5B60"/>
    <w:multiLevelType w:val="hybridMultilevel"/>
    <w:tmpl w:val="2D2C425E"/>
    <w:lvl w:ilvl="0" w:tplc="96409262">
      <w:start w:val="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6344613">
    <w:abstractNumId w:val="0"/>
  </w:num>
  <w:num w:numId="2" w16cid:durableId="1972006962">
    <w:abstractNumId w:val="0"/>
  </w:num>
  <w:num w:numId="3" w16cid:durableId="2022662681">
    <w:abstractNumId w:val="1"/>
  </w:num>
  <w:num w:numId="4" w16cid:durableId="1878856845">
    <w:abstractNumId w:val="2"/>
  </w:num>
  <w:num w:numId="5" w16cid:durableId="1953897534">
    <w:abstractNumId w:val="3"/>
  </w:num>
  <w:num w:numId="6" w16cid:durableId="1837459339">
    <w:abstractNumId w:val="4"/>
  </w:num>
  <w:num w:numId="7" w16cid:durableId="2083410306">
    <w:abstractNumId w:val="14"/>
  </w:num>
  <w:num w:numId="8" w16cid:durableId="1067067566">
    <w:abstractNumId w:val="5"/>
  </w:num>
  <w:num w:numId="9" w16cid:durableId="946549141">
    <w:abstractNumId w:val="6"/>
  </w:num>
  <w:num w:numId="10" w16cid:durableId="294801192">
    <w:abstractNumId w:val="0"/>
  </w:num>
  <w:num w:numId="11" w16cid:durableId="1757941923">
    <w:abstractNumId w:val="1"/>
  </w:num>
  <w:num w:numId="12" w16cid:durableId="670764105">
    <w:abstractNumId w:val="3"/>
  </w:num>
  <w:num w:numId="13" w16cid:durableId="779448760">
    <w:abstractNumId w:val="30"/>
  </w:num>
  <w:num w:numId="14" w16cid:durableId="873470646">
    <w:abstractNumId w:val="21"/>
  </w:num>
  <w:num w:numId="15" w16cid:durableId="1334603662">
    <w:abstractNumId w:val="22"/>
  </w:num>
  <w:num w:numId="16" w16cid:durableId="1351908924">
    <w:abstractNumId w:val="29"/>
  </w:num>
  <w:num w:numId="17" w16cid:durableId="280965535">
    <w:abstractNumId w:val="32"/>
  </w:num>
  <w:num w:numId="18" w16cid:durableId="52237602">
    <w:abstractNumId w:val="10"/>
  </w:num>
  <w:num w:numId="19" w16cid:durableId="342441089">
    <w:abstractNumId w:val="8"/>
  </w:num>
  <w:num w:numId="20" w16cid:durableId="1865318293">
    <w:abstractNumId w:val="17"/>
  </w:num>
  <w:num w:numId="21" w16cid:durableId="334109197">
    <w:abstractNumId w:val="33"/>
  </w:num>
  <w:num w:numId="22" w16cid:durableId="1753233852">
    <w:abstractNumId w:val="9"/>
  </w:num>
  <w:num w:numId="23" w16cid:durableId="1233738347">
    <w:abstractNumId w:val="16"/>
  </w:num>
  <w:num w:numId="24" w16cid:durableId="1240824596">
    <w:abstractNumId w:val="28"/>
  </w:num>
  <w:num w:numId="25" w16cid:durableId="1660425699">
    <w:abstractNumId w:val="20"/>
  </w:num>
  <w:num w:numId="26" w16cid:durableId="1325163156">
    <w:abstractNumId w:val="24"/>
  </w:num>
  <w:num w:numId="27" w16cid:durableId="22677606">
    <w:abstractNumId w:val="18"/>
  </w:num>
  <w:num w:numId="28" w16cid:durableId="377819618">
    <w:abstractNumId w:val="12"/>
  </w:num>
  <w:num w:numId="29" w16cid:durableId="1823696717">
    <w:abstractNumId w:val="11"/>
  </w:num>
  <w:num w:numId="30" w16cid:durableId="45298022">
    <w:abstractNumId w:val="27"/>
  </w:num>
  <w:num w:numId="31" w16cid:durableId="1719090434">
    <w:abstractNumId w:val="19"/>
  </w:num>
  <w:num w:numId="32" w16cid:durableId="1573153631">
    <w:abstractNumId w:val="23"/>
  </w:num>
  <w:num w:numId="33" w16cid:durableId="246350698">
    <w:abstractNumId w:val="15"/>
  </w:num>
  <w:num w:numId="34" w16cid:durableId="103576258">
    <w:abstractNumId w:val="13"/>
  </w:num>
  <w:num w:numId="35" w16cid:durableId="1532956752">
    <w:abstractNumId w:val="7"/>
  </w:num>
  <w:num w:numId="36" w16cid:durableId="95250337">
    <w:abstractNumId w:val="31"/>
  </w:num>
  <w:num w:numId="37" w16cid:durableId="1730229936">
    <w:abstractNumId w:val="25"/>
  </w:num>
  <w:num w:numId="38" w16cid:durableId="13840189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65"/>
    <w:rsid w:val="00035D78"/>
    <w:rsid w:val="000652ED"/>
    <w:rsid w:val="00093D72"/>
    <w:rsid w:val="00100414"/>
    <w:rsid w:val="00140DD6"/>
    <w:rsid w:val="00151986"/>
    <w:rsid w:val="0015244D"/>
    <w:rsid w:val="00162565"/>
    <w:rsid w:val="001B0102"/>
    <w:rsid w:val="001C51B9"/>
    <w:rsid w:val="001F47DE"/>
    <w:rsid w:val="001F536E"/>
    <w:rsid w:val="00200C4F"/>
    <w:rsid w:val="0021432A"/>
    <w:rsid w:val="00266026"/>
    <w:rsid w:val="00281CB1"/>
    <w:rsid w:val="002A68BE"/>
    <w:rsid w:val="003065C3"/>
    <w:rsid w:val="00333BAC"/>
    <w:rsid w:val="00335E8E"/>
    <w:rsid w:val="00343384"/>
    <w:rsid w:val="003516F0"/>
    <w:rsid w:val="00400D64"/>
    <w:rsid w:val="0040365E"/>
    <w:rsid w:val="00441D95"/>
    <w:rsid w:val="004420EC"/>
    <w:rsid w:val="00446420"/>
    <w:rsid w:val="004659A5"/>
    <w:rsid w:val="00466D1A"/>
    <w:rsid w:val="004744E6"/>
    <w:rsid w:val="004C66C4"/>
    <w:rsid w:val="004D296A"/>
    <w:rsid w:val="004F0287"/>
    <w:rsid w:val="00544828"/>
    <w:rsid w:val="005A2AD4"/>
    <w:rsid w:val="005B3B45"/>
    <w:rsid w:val="005C55F6"/>
    <w:rsid w:val="006049AA"/>
    <w:rsid w:val="00620173"/>
    <w:rsid w:val="00622CF0"/>
    <w:rsid w:val="00633B98"/>
    <w:rsid w:val="00645FBF"/>
    <w:rsid w:val="00646C3F"/>
    <w:rsid w:val="00647283"/>
    <w:rsid w:val="00652278"/>
    <w:rsid w:val="0065502D"/>
    <w:rsid w:val="006664C0"/>
    <w:rsid w:val="00680D3B"/>
    <w:rsid w:val="00696F8E"/>
    <w:rsid w:val="006A6059"/>
    <w:rsid w:val="006D5D24"/>
    <w:rsid w:val="00736C16"/>
    <w:rsid w:val="007463F8"/>
    <w:rsid w:val="007529A1"/>
    <w:rsid w:val="007746D9"/>
    <w:rsid w:val="00787AB0"/>
    <w:rsid w:val="00794093"/>
    <w:rsid w:val="007A7D1A"/>
    <w:rsid w:val="007C13A3"/>
    <w:rsid w:val="007D2C15"/>
    <w:rsid w:val="007E0E45"/>
    <w:rsid w:val="007F74D6"/>
    <w:rsid w:val="008316FC"/>
    <w:rsid w:val="00852F3C"/>
    <w:rsid w:val="008607E8"/>
    <w:rsid w:val="008648F7"/>
    <w:rsid w:val="008902D2"/>
    <w:rsid w:val="008A5FC0"/>
    <w:rsid w:val="008B4494"/>
    <w:rsid w:val="008B53D6"/>
    <w:rsid w:val="009131EB"/>
    <w:rsid w:val="00926F06"/>
    <w:rsid w:val="00935853"/>
    <w:rsid w:val="00940D5B"/>
    <w:rsid w:val="00964E95"/>
    <w:rsid w:val="00993137"/>
    <w:rsid w:val="009C2F5E"/>
    <w:rsid w:val="009E1FC7"/>
    <w:rsid w:val="00A161A5"/>
    <w:rsid w:val="00A2353B"/>
    <w:rsid w:val="00A36D0D"/>
    <w:rsid w:val="00A431C2"/>
    <w:rsid w:val="00A605DE"/>
    <w:rsid w:val="00A944A8"/>
    <w:rsid w:val="00AA194F"/>
    <w:rsid w:val="00AA652C"/>
    <w:rsid w:val="00AC257A"/>
    <w:rsid w:val="00AE5667"/>
    <w:rsid w:val="00B042D1"/>
    <w:rsid w:val="00B10039"/>
    <w:rsid w:val="00B46B3A"/>
    <w:rsid w:val="00B70DDB"/>
    <w:rsid w:val="00B722E2"/>
    <w:rsid w:val="00B73744"/>
    <w:rsid w:val="00BD0DAD"/>
    <w:rsid w:val="00BD2256"/>
    <w:rsid w:val="00BE30F3"/>
    <w:rsid w:val="00BE66CB"/>
    <w:rsid w:val="00C0647D"/>
    <w:rsid w:val="00C16139"/>
    <w:rsid w:val="00C45707"/>
    <w:rsid w:val="00C45B7F"/>
    <w:rsid w:val="00C537A8"/>
    <w:rsid w:val="00C64A1E"/>
    <w:rsid w:val="00C76E2E"/>
    <w:rsid w:val="00C93786"/>
    <w:rsid w:val="00C97FEB"/>
    <w:rsid w:val="00CA6259"/>
    <w:rsid w:val="00CB0170"/>
    <w:rsid w:val="00CE1D78"/>
    <w:rsid w:val="00CE6827"/>
    <w:rsid w:val="00CF472E"/>
    <w:rsid w:val="00D46C7E"/>
    <w:rsid w:val="00D51D5A"/>
    <w:rsid w:val="00D5342E"/>
    <w:rsid w:val="00D616DD"/>
    <w:rsid w:val="00D865D6"/>
    <w:rsid w:val="00D86779"/>
    <w:rsid w:val="00DA2BF6"/>
    <w:rsid w:val="00DA7140"/>
    <w:rsid w:val="00DD1A60"/>
    <w:rsid w:val="00DD1A86"/>
    <w:rsid w:val="00DE0421"/>
    <w:rsid w:val="00DE3189"/>
    <w:rsid w:val="00E175C4"/>
    <w:rsid w:val="00E20E1B"/>
    <w:rsid w:val="00E9577B"/>
    <w:rsid w:val="00ED2F0C"/>
    <w:rsid w:val="00EF21E2"/>
    <w:rsid w:val="00F15DA1"/>
    <w:rsid w:val="00F64583"/>
    <w:rsid w:val="00F73607"/>
    <w:rsid w:val="00F84043"/>
    <w:rsid w:val="00F91BD1"/>
    <w:rsid w:val="00F9486B"/>
    <w:rsid w:val="00F949F4"/>
    <w:rsid w:val="00FA019B"/>
    <w:rsid w:val="00FC7D53"/>
    <w:rsid w:val="00FD1F36"/>
    <w:rsid w:val="00FF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80BB3FB"/>
  <w15:docId w15:val="{8D3557C9-D95B-4302-B1FD-8039F64D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Century Schlbk" w:hAnsi="New Century Schlbk"/>
    </w:rPr>
  </w:style>
  <w:style w:type="paragraph" w:styleId="Heading1">
    <w:name w:val="heading 1"/>
    <w:basedOn w:val="Normal"/>
    <w:next w:val="Normal"/>
    <w:qFormat/>
    <w:pPr>
      <w:keepNext/>
      <w:jc w:val="center"/>
      <w:outlineLvl w:val="0"/>
    </w:pPr>
    <w:rPr>
      <w:rFonts w:ascii="Century" w:hAnsi="Century"/>
      <w:b/>
      <w:sz w:val="28"/>
    </w:rPr>
  </w:style>
  <w:style w:type="paragraph" w:styleId="Heading3">
    <w:name w:val="heading 3"/>
    <w:basedOn w:val="Normal"/>
    <w:next w:val="Normal"/>
    <w:qFormat/>
    <w:pPr>
      <w:keepNext/>
      <w:tabs>
        <w:tab w:val="left" w:pos="1440"/>
      </w:tabs>
      <w:outlineLvl w:val="2"/>
    </w:pPr>
    <w:rPr>
      <w:rFonts w:ascii="Book Antiqua" w:hAnsi="Book Antiqu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MARGINNOTE">
    <w:name w:val="MARGIN NOTE"/>
    <w:basedOn w:val="Normal"/>
    <w:pPr>
      <w:ind w:right="12"/>
    </w:pPr>
  </w:style>
  <w:style w:type="paragraph" w:customStyle="1" w:styleId="Normal1">
    <w:name w:val="Normal1"/>
    <w:basedOn w:val="MARGINNOTE"/>
  </w:style>
  <w:style w:type="paragraph" w:styleId="BodyText3">
    <w:name w:val="Body Text 3"/>
    <w:basedOn w:val="Normal"/>
    <w:pPr>
      <w:ind w:right="180"/>
    </w:pPr>
    <w:rPr>
      <w:rFonts w:ascii="Geneva" w:hAnsi="Geneva"/>
      <w:sz w:val="18"/>
    </w:rPr>
  </w:style>
  <w:style w:type="paragraph" w:styleId="BodyTextIndent">
    <w:name w:val="Body Text Indent"/>
    <w:basedOn w:val="Normal"/>
    <w:pPr>
      <w:tabs>
        <w:tab w:val="left" w:pos="-1440"/>
      </w:tabs>
      <w:ind w:left="1440" w:hanging="720"/>
      <w:jc w:val="both"/>
    </w:pPr>
    <w:rPr>
      <w:rFonts w:ascii="Century" w:hAnsi="Century"/>
      <w:sz w:val="18"/>
    </w:rPr>
  </w:style>
  <w:style w:type="paragraph" w:styleId="BodyTextIndent2">
    <w:name w:val="Body Text Indent 2"/>
    <w:basedOn w:val="Normal"/>
    <w:pPr>
      <w:tabs>
        <w:tab w:val="left" w:pos="-1440"/>
      </w:tabs>
      <w:ind w:left="630" w:hanging="270"/>
      <w:jc w:val="both"/>
    </w:pPr>
    <w:rPr>
      <w:rFonts w:ascii="Century" w:hAnsi="Century"/>
      <w:sz w:val="18"/>
    </w:rPr>
  </w:style>
  <w:style w:type="paragraph" w:styleId="BodyText">
    <w:name w:val="Body Text"/>
    <w:basedOn w:val="Normal"/>
    <w:pPr>
      <w:tabs>
        <w:tab w:val="left" w:pos="540"/>
        <w:tab w:val="left" w:pos="720"/>
        <w:tab w:val="left" w:pos="900"/>
        <w:tab w:val="left" w:pos="1260"/>
      </w:tabs>
    </w:pPr>
    <w:rPr>
      <w:rFonts w:ascii="Century" w:hAnsi="Century"/>
      <w:sz w:val="18"/>
    </w:rPr>
  </w:style>
  <w:style w:type="character" w:styleId="Hyperlink">
    <w:name w:val="Hyperlink"/>
    <w:rPr>
      <w:color w:val="0000FF"/>
      <w:u w:val="single"/>
    </w:rPr>
  </w:style>
  <w:style w:type="paragraph" w:styleId="PlainText">
    <w:name w:val="Plain Text"/>
    <w:basedOn w:val="Normal"/>
    <w:rPr>
      <w:rFonts w:ascii="Courier New" w:hAnsi="Courier New"/>
    </w:rPr>
  </w:style>
  <w:style w:type="paragraph" w:styleId="BodyText2">
    <w:name w:val="Body Text 2"/>
    <w:basedOn w:val="Normal"/>
    <w:pPr>
      <w:overflowPunct w:val="0"/>
      <w:autoSpaceDE w:val="0"/>
      <w:autoSpaceDN w:val="0"/>
      <w:adjustRightInd w:val="0"/>
      <w:ind w:left="720" w:hanging="720"/>
      <w:textAlignment w:val="baseline"/>
    </w:pPr>
    <w:rPr>
      <w:rFonts w:ascii="Times New Roman" w:hAnsi="Times New Roman"/>
      <w:sz w:val="22"/>
      <w:lang w:val="nl-NL"/>
    </w:rPr>
  </w:style>
  <w:style w:type="paragraph" w:styleId="BodyTextIndent3">
    <w:name w:val="Body Text Indent 3"/>
    <w:basedOn w:val="Normal"/>
    <w:pPr>
      <w:ind w:left="360"/>
    </w:pPr>
    <w:rPr>
      <w:rFonts w:ascii="Century" w:hAnsi="Century"/>
      <w:sz w:val="18"/>
    </w:rPr>
  </w:style>
  <w:style w:type="paragraph" w:styleId="BalloonText">
    <w:name w:val="Balloon Text"/>
    <w:basedOn w:val="Normal"/>
    <w:semiHidden/>
    <w:rsid w:val="008902D2"/>
    <w:rPr>
      <w:rFonts w:ascii="Tahoma" w:hAnsi="Tahoma" w:cs="Tahoma"/>
      <w:sz w:val="16"/>
      <w:szCs w:val="16"/>
    </w:rPr>
  </w:style>
  <w:style w:type="paragraph" w:styleId="ListParagraph">
    <w:name w:val="List Paragraph"/>
    <w:basedOn w:val="Normal"/>
    <w:uiPriority w:val="34"/>
    <w:qFormat/>
    <w:rsid w:val="00DE3189"/>
    <w:pPr>
      <w:ind w:left="720"/>
    </w:pPr>
  </w:style>
  <w:style w:type="paragraph" w:styleId="Footer">
    <w:name w:val="footer"/>
    <w:basedOn w:val="Normal"/>
    <w:link w:val="FooterChar"/>
    <w:uiPriority w:val="99"/>
    <w:rsid w:val="00DE3189"/>
    <w:pPr>
      <w:tabs>
        <w:tab w:val="center" w:pos="4680"/>
        <w:tab w:val="right" w:pos="9360"/>
      </w:tabs>
    </w:pPr>
  </w:style>
  <w:style w:type="character" w:customStyle="1" w:styleId="FooterChar">
    <w:name w:val="Footer Char"/>
    <w:link w:val="Footer"/>
    <w:uiPriority w:val="99"/>
    <w:rsid w:val="00DE3189"/>
    <w:rPr>
      <w:rFonts w:ascii="New Century Schlbk" w:hAnsi="New Century Schlbk"/>
    </w:rPr>
  </w:style>
  <w:style w:type="character" w:styleId="CommentReference">
    <w:name w:val="annotation reference"/>
    <w:rsid w:val="007746D9"/>
    <w:rPr>
      <w:sz w:val="16"/>
      <w:szCs w:val="16"/>
    </w:rPr>
  </w:style>
  <w:style w:type="paragraph" w:styleId="CommentText">
    <w:name w:val="annotation text"/>
    <w:basedOn w:val="Normal"/>
    <w:link w:val="CommentTextChar"/>
    <w:rsid w:val="007746D9"/>
  </w:style>
  <w:style w:type="character" w:customStyle="1" w:styleId="CommentTextChar">
    <w:name w:val="Comment Text Char"/>
    <w:link w:val="CommentText"/>
    <w:rsid w:val="007746D9"/>
    <w:rPr>
      <w:rFonts w:ascii="New Century Schlbk" w:hAnsi="New Century Schlbk"/>
    </w:rPr>
  </w:style>
  <w:style w:type="paragraph" w:styleId="CommentSubject">
    <w:name w:val="annotation subject"/>
    <w:basedOn w:val="CommentText"/>
    <w:next w:val="CommentText"/>
    <w:link w:val="CommentSubjectChar"/>
    <w:rsid w:val="007746D9"/>
    <w:rPr>
      <w:b/>
      <w:bCs/>
    </w:rPr>
  </w:style>
  <w:style w:type="character" w:customStyle="1" w:styleId="CommentSubjectChar">
    <w:name w:val="Comment Subject Char"/>
    <w:link w:val="CommentSubject"/>
    <w:rsid w:val="007746D9"/>
    <w:rPr>
      <w:rFonts w:ascii="New Century Schlbk" w:hAnsi="New Century Schlbk"/>
      <w:b/>
      <w:bCs/>
    </w:rPr>
  </w:style>
  <w:style w:type="paragraph" w:styleId="Revision">
    <w:name w:val="Revision"/>
    <w:hidden/>
    <w:uiPriority w:val="99"/>
    <w:semiHidden/>
    <w:rsid w:val="00466D1A"/>
    <w:rPr>
      <w:rFonts w:ascii="New Century Schlbk" w:hAnsi="New Century Schlb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awards@uf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AAC7-5250-423D-93F1-9178BFDB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2468</Words>
  <Characters>13733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Agreement</vt:lpstr>
    </vt:vector>
  </TitlesOfParts>
  <Company>Boston College</Company>
  <LinksUpToDate>false</LinksUpToDate>
  <CharactersWithSpaces>16169</CharactersWithSpaces>
  <SharedDoc>false</SharedDoc>
  <HLinks>
    <vt:vector size="6" baseType="variant">
      <vt:variant>
        <vt:i4>2031654</vt:i4>
      </vt:variant>
      <vt:variant>
        <vt:i4>0</vt:i4>
      </vt:variant>
      <vt:variant>
        <vt:i4>0</vt:i4>
      </vt:variant>
      <vt:variant>
        <vt:i4>5</vt:i4>
      </vt:variant>
      <vt:variant>
        <vt:lpwstr>mailto:ufawards@ufl.edu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bprindle</dc:creator>
  <cp:lastModifiedBy>Forrest,Barry</cp:lastModifiedBy>
  <cp:revision>2</cp:revision>
  <cp:lastPrinted>2012-10-19T19:32:00Z</cp:lastPrinted>
  <dcterms:created xsi:type="dcterms:W3CDTF">2025-01-13T12:39:00Z</dcterms:created>
  <dcterms:modified xsi:type="dcterms:W3CDTF">2025-01-13T12:39:00Z</dcterms:modified>
</cp:coreProperties>
</file>